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66" w:rsidRPr="008205CB" w:rsidRDefault="00597966" w:rsidP="00597966">
      <w:pPr>
        <w:spacing w:afterLines="20" w:after="72" w:line="400" w:lineRule="exact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bookmarkEnd w:id="0"/>
      <w:r w:rsidRPr="000E1413">
        <w:rPr>
          <w:rFonts w:ascii="標楷體" w:eastAsia="標楷體" w:hAnsi="標楷體"/>
        </w:rPr>
        <w:tab/>
      </w:r>
      <w:r w:rsidRPr="008205CB">
        <w:rPr>
          <w:rFonts w:eastAsia="標楷體" w:hAnsi="標楷體" w:hint="eastAsia"/>
          <w:b/>
          <w:bCs/>
          <w:sz w:val="32"/>
          <w:szCs w:val="32"/>
        </w:rPr>
        <w:t>屏東縣立大同高級中學</w:t>
      </w:r>
      <w:r w:rsidRPr="008205CB">
        <w:rPr>
          <w:rFonts w:eastAsia="標楷體"/>
          <w:b/>
          <w:bCs/>
          <w:sz w:val="32"/>
          <w:szCs w:val="32"/>
        </w:rPr>
        <w:t xml:space="preserve"> </w:t>
      </w:r>
      <w:r w:rsidRPr="008205CB">
        <w:rPr>
          <w:rFonts w:eastAsia="標楷體" w:hAnsi="標楷體"/>
          <w:b/>
          <w:bCs/>
          <w:sz w:val="32"/>
          <w:szCs w:val="32"/>
        </w:rPr>
        <w:t>午餐請假單</w:t>
      </w:r>
      <w:r>
        <w:rPr>
          <w:rFonts w:eastAsia="標楷體" w:hAnsi="標楷體" w:hint="eastAsia"/>
          <w:b/>
          <w:bCs/>
          <w:sz w:val="32"/>
          <w:szCs w:val="32"/>
        </w:rPr>
        <w:t xml:space="preserve">   </w:t>
      </w:r>
      <w:r>
        <w:rPr>
          <w:rFonts w:eastAsia="標楷體" w:hAnsi="標楷體" w:hint="eastAsia"/>
        </w:rPr>
        <w:t>第一聯</w:t>
      </w:r>
      <w:r w:rsidRPr="00F30C92">
        <w:rPr>
          <w:rFonts w:eastAsia="標楷體" w:hAnsi="標楷體"/>
        </w:rPr>
        <w:t>由學務處登記存查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272"/>
        <w:gridCol w:w="2135"/>
        <w:gridCol w:w="219"/>
        <w:gridCol w:w="892"/>
        <w:gridCol w:w="1024"/>
        <w:gridCol w:w="1476"/>
        <w:gridCol w:w="713"/>
        <w:gridCol w:w="1015"/>
      </w:tblGrid>
      <w:tr w:rsidR="00597966" w:rsidRPr="00F30C92" w:rsidTr="00E50C06">
        <w:trPr>
          <w:trHeight w:hRule="exact" w:val="550"/>
        </w:trPr>
        <w:tc>
          <w:tcPr>
            <w:tcW w:w="449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1887" w:type="pct"/>
            <w:gridSpan w:val="3"/>
            <w:vAlign w:val="center"/>
          </w:tcPr>
          <w:p w:rsidR="00597966" w:rsidRPr="00952FFA" w:rsidRDefault="00597966" w:rsidP="00DB325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 班</w:t>
            </w:r>
          </w:p>
        </w:tc>
        <w:tc>
          <w:tcPr>
            <w:tcW w:w="464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301" w:type="pct"/>
            <w:gridSpan w:val="2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528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66" w:rsidRPr="00F30C92" w:rsidTr="00E50C06">
        <w:trPr>
          <w:trHeight w:hRule="exact" w:val="571"/>
        </w:trPr>
        <w:tc>
          <w:tcPr>
            <w:tcW w:w="449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廠商</w:t>
            </w:r>
          </w:p>
        </w:tc>
        <w:tc>
          <w:tcPr>
            <w:tcW w:w="4551" w:type="pct"/>
            <w:gridSpan w:val="8"/>
            <w:vAlign w:val="center"/>
          </w:tcPr>
          <w:p w:rsidR="00597966" w:rsidRPr="00952FFA" w:rsidRDefault="00597966" w:rsidP="00DB325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庠懋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日新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葷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(勾選當月份的便當廠商)</w:t>
            </w:r>
          </w:p>
        </w:tc>
      </w:tr>
      <w:tr w:rsidR="00597966" w:rsidRPr="00F30C92" w:rsidTr="00E50C06">
        <w:trPr>
          <w:trHeight w:hRule="exact" w:val="565"/>
        </w:trPr>
        <w:tc>
          <w:tcPr>
            <w:tcW w:w="449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假別</w:t>
            </w:r>
          </w:p>
        </w:tc>
        <w:tc>
          <w:tcPr>
            <w:tcW w:w="4551" w:type="pct"/>
            <w:gridSpan w:val="8"/>
            <w:vAlign w:val="center"/>
          </w:tcPr>
          <w:p w:rsidR="00597966" w:rsidRPr="00952FFA" w:rsidRDefault="00597966" w:rsidP="00DB3254">
            <w:pPr>
              <w:spacing w:line="32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sym w:font="Wingdings 2" w:char="00A3"/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病假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sym w:font="Wingdings 2" w:char="00A3"/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公假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sym w:font="Wingdings 2" w:char="00A3"/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事假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sym w:font="Wingdings 2" w:char="00A3"/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喪假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(同請假卡)</w:t>
            </w:r>
          </w:p>
        </w:tc>
      </w:tr>
      <w:tr w:rsidR="00597966" w:rsidRPr="00F30C92" w:rsidTr="00DB3254">
        <w:trPr>
          <w:trHeight w:hRule="exact" w:val="454"/>
        </w:trPr>
        <w:tc>
          <w:tcPr>
            <w:tcW w:w="449" w:type="pct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4551" w:type="pct"/>
            <w:gridSpan w:val="8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自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日 起，至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日 止，共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</w:tc>
      </w:tr>
      <w:tr w:rsidR="00597966" w:rsidRPr="00F30C92" w:rsidTr="00D944DD">
        <w:trPr>
          <w:trHeight w:hRule="exact" w:val="444"/>
        </w:trPr>
        <w:tc>
          <w:tcPr>
            <w:tcW w:w="1111" w:type="pct"/>
            <w:gridSpan w:val="2"/>
            <w:tcBorders>
              <w:righ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請假人簽名</w:t>
            </w:r>
          </w:p>
        </w:tc>
        <w:tc>
          <w:tcPr>
            <w:tcW w:w="1111" w:type="pct"/>
            <w:tcBorders>
              <w:lef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  <w:tc>
          <w:tcPr>
            <w:tcW w:w="1111" w:type="pct"/>
            <w:gridSpan w:val="3"/>
            <w:tcBorders>
              <w:lef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導師簽章</w:t>
            </w:r>
          </w:p>
        </w:tc>
        <w:tc>
          <w:tcPr>
            <w:tcW w:w="1667" w:type="pct"/>
            <w:gridSpan w:val="3"/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</w:tr>
      <w:tr w:rsidR="00597966" w:rsidRPr="00F30C92" w:rsidTr="00B87B95">
        <w:trPr>
          <w:trHeight w:hRule="exact" w:val="812"/>
        </w:trPr>
        <w:tc>
          <w:tcPr>
            <w:tcW w:w="1111" w:type="pct"/>
            <w:gridSpan w:val="2"/>
            <w:tcBorders>
              <w:right w:val="single" w:sz="12" w:space="0" w:color="auto"/>
            </w:tcBorders>
          </w:tcPr>
          <w:p w:rsidR="00597966" w:rsidRPr="00952FFA" w:rsidRDefault="00597966" w:rsidP="0059796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tcBorders>
              <w:left w:val="single" w:sz="12" w:space="0" w:color="auto"/>
            </w:tcBorders>
          </w:tcPr>
          <w:p w:rsidR="00597966" w:rsidRPr="00952FFA" w:rsidRDefault="00597966" w:rsidP="0059796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gridSpan w:val="3"/>
            <w:tcBorders>
              <w:left w:val="single" w:sz="12" w:space="0" w:color="auto"/>
            </w:tcBorders>
          </w:tcPr>
          <w:p w:rsidR="00597966" w:rsidRPr="00952FFA" w:rsidRDefault="00597966" w:rsidP="0059796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  <w:gridSpan w:val="3"/>
          </w:tcPr>
          <w:p w:rsidR="00597966" w:rsidRPr="00952FFA" w:rsidRDefault="00597966" w:rsidP="0059796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97966" w:rsidRPr="00F30C92" w:rsidRDefault="00597966" w:rsidP="00B87B95">
      <w:pPr>
        <w:spacing w:beforeLines="30" w:before="108" w:line="320" w:lineRule="exact"/>
        <w:jc w:val="center"/>
        <w:rPr>
          <w:rFonts w:eastAsia="標楷體"/>
          <w:sz w:val="28"/>
        </w:rPr>
      </w:pPr>
      <w:r w:rsidRPr="00F30C92">
        <w:rPr>
          <w:rFonts w:eastAsia="標楷體"/>
          <w:sz w:val="28"/>
        </w:rPr>
        <w:t>---------------------------------------</w:t>
      </w:r>
      <w:r w:rsidR="00E50C06" w:rsidRPr="00F30C92">
        <w:rPr>
          <w:rFonts w:eastAsia="標楷體"/>
          <w:sz w:val="28"/>
        </w:rPr>
        <w:t>---------------------------------------------------</w:t>
      </w:r>
      <w:r w:rsidRPr="00F30C92">
        <w:rPr>
          <w:rFonts w:eastAsia="標楷體"/>
          <w:sz w:val="28"/>
        </w:rPr>
        <w:t>---------------</w:t>
      </w:r>
    </w:p>
    <w:p w:rsidR="00597966" w:rsidRPr="008205CB" w:rsidRDefault="00597966" w:rsidP="00597966">
      <w:pPr>
        <w:spacing w:afterLines="20" w:after="72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8205CB">
        <w:rPr>
          <w:rFonts w:eastAsia="標楷體" w:hAnsi="標楷體" w:hint="eastAsia"/>
          <w:b/>
          <w:bCs/>
          <w:sz w:val="32"/>
          <w:szCs w:val="32"/>
        </w:rPr>
        <w:t xml:space="preserve"> </w:t>
      </w:r>
      <w:r w:rsidRPr="008205CB">
        <w:rPr>
          <w:rFonts w:eastAsia="標楷體" w:hAnsi="標楷體" w:hint="eastAsia"/>
          <w:b/>
          <w:bCs/>
          <w:sz w:val="32"/>
          <w:szCs w:val="32"/>
        </w:rPr>
        <w:t>屏東縣立大同高級中學</w:t>
      </w:r>
      <w:r w:rsidRPr="008205CB">
        <w:rPr>
          <w:rFonts w:eastAsia="標楷體"/>
          <w:b/>
          <w:bCs/>
          <w:sz w:val="32"/>
          <w:szCs w:val="32"/>
        </w:rPr>
        <w:t xml:space="preserve"> </w:t>
      </w:r>
      <w:r w:rsidRPr="008205CB">
        <w:rPr>
          <w:rFonts w:eastAsia="標楷體" w:hAnsi="標楷體"/>
          <w:b/>
          <w:bCs/>
          <w:sz w:val="32"/>
          <w:szCs w:val="32"/>
        </w:rPr>
        <w:t>午餐請假單</w:t>
      </w:r>
      <w:r>
        <w:rPr>
          <w:rFonts w:eastAsia="標楷體" w:hAnsi="標楷體" w:hint="eastAsia"/>
          <w:b/>
          <w:bCs/>
          <w:sz w:val="32"/>
          <w:szCs w:val="32"/>
        </w:rPr>
        <w:t xml:space="preserve">       </w:t>
      </w:r>
      <w:r>
        <w:rPr>
          <w:rFonts w:eastAsia="標楷體" w:hAnsi="標楷體" w:hint="eastAsia"/>
        </w:rPr>
        <w:t>第二聯</w:t>
      </w:r>
      <w:r>
        <w:rPr>
          <w:rFonts w:eastAsia="標楷體" w:hAnsi="標楷體"/>
        </w:rPr>
        <w:t>由</w:t>
      </w:r>
      <w:r>
        <w:rPr>
          <w:rFonts w:eastAsia="標楷體" w:hAnsi="標楷體" w:hint="eastAsia"/>
        </w:rPr>
        <w:t>廠商留存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272"/>
        <w:gridCol w:w="2135"/>
        <w:gridCol w:w="219"/>
        <w:gridCol w:w="892"/>
        <w:gridCol w:w="1024"/>
        <w:gridCol w:w="1476"/>
        <w:gridCol w:w="713"/>
        <w:gridCol w:w="1015"/>
      </w:tblGrid>
      <w:tr w:rsidR="00597966" w:rsidRPr="00F30C92" w:rsidTr="00E50C06">
        <w:trPr>
          <w:trHeight w:hRule="exact" w:val="527"/>
        </w:trPr>
        <w:tc>
          <w:tcPr>
            <w:tcW w:w="449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1887" w:type="pct"/>
            <w:gridSpan w:val="3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 xml:space="preserve">   班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66" w:rsidRPr="00F30C92" w:rsidTr="00DB3254">
        <w:trPr>
          <w:trHeight w:hRule="exact" w:val="454"/>
        </w:trPr>
        <w:tc>
          <w:tcPr>
            <w:tcW w:w="449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廠商</w:t>
            </w:r>
          </w:p>
        </w:tc>
        <w:tc>
          <w:tcPr>
            <w:tcW w:w="3652" w:type="pct"/>
            <w:gridSpan w:val="6"/>
            <w:shd w:val="clear" w:color="auto" w:fill="auto"/>
            <w:vAlign w:val="center"/>
          </w:tcPr>
          <w:p w:rsidR="00597966" w:rsidRPr="007D24ED" w:rsidRDefault="00597966" w:rsidP="00DB325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庠懋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日新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597966" w:rsidRPr="007D24ED" w:rsidRDefault="00597966" w:rsidP="00DB325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葷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素</w:t>
            </w:r>
          </w:p>
        </w:tc>
      </w:tr>
      <w:tr w:rsidR="00597966" w:rsidRPr="00F30C92" w:rsidTr="00E50C06">
        <w:trPr>
          <w:trHeight w:hRule="exact" w:val="540"/>
        </w:trPr>
        <w:tc>
          <w:tcPr>
            <w:tcW w:w="449" w:type="pct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4551" w:type="pct"/>
            <w:gridSpan w:val="8"/>
            <w:shd w:val="clear" w:color="auto" w:fill="auto"/>
            <w:vAlign w:val="center"/>
          </w:tcPr>
          <w:p w:rsidR="00597966" w:rsidRPr="00952FFA" w:rsidRDefault="00597966" w:rsidP="00DB325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自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日 起，至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日 止，共</w:t>
            </w:r>
            <w:r w:rsidRPr="00952FF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2FFA"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</w:tc>
      </w:tr>
      <w:tr w:rsidR="00597966" w:rsidRPr="00F30C92" w:rsidTr="00B87B95">
        <w:trPr>
          <w:trHeight w:hRule="exact" w:val="420"/>
        </w:trPr>
        <w:tc>
          <w:tcPr>
            <w:tcW w:w="1111" w:type="pct"/>
            <w:gridSpan w:val="2"/>
            <w:shd w:val="clear" w:color="auto" w:fill="auto"/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請假人簽名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導師簽章</w:t>
            </w:r>
          </w:p>
        </w:tc>
        <w:tc>
          <w:tcPr>
            <w:tcW w:w="1667" w:type="pct"/>
            <w:gridSpan w:val="3"/>
            <w:shd w:val="clear" w:color="auto" w:fill="auto"/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</w:tr>
      <w:tr w:rsidR="00597966" w:rsidRPr="00F30C92" w:rsidTr="00D944DD">
        <w:trPr>
          <w:trHeight w:hRule="exact" w:val="843"/>
        </w:trPr>
        <w:tc>
          <w:tcPr>
            <w:tcW w:w="1111" w:type="pct"/>
            <w:gridSpan w:val="2"/>
            <w:shd w:val="clear" w:color="auto" w:fill="auto"/>
          </w:tcPr>
          <w:p w:rsidR="00597966" w:rsidRPr="00952FFA" w:rsidRDefault="00597966" w:rsidP="00DB325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</w:tcPr>
          <w:p w:rsidR="00597966" w:rsidRPr="00952FFA" w:rsidRDefault="00597966" w:rsidP="00DB325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:rsidR="00597966" w:rsidRPr="00952FFA" w:rsidRDefault="00597966" w:rsidP="00DB325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  <w:gridSpan w:val="3"/>
            <w:shd w:val="clear" w:color="auto" w:fill="auto"/>
          </w:tcPr>
          <w:p w:rsidR="00597966" w:rsidRPr="00952FFA" w:rsidRDefault="00597966" w:rsidP="00DB325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97966" w:rsidRPr="00F30C92" w:rsidRDefault="00E50C06" w:rsidP="00B87B95">
      <w:pPr>
        <w:spacing w:beforeLines="30" w:before="108" w:line="320" w:lineRule="exact"/>
        <w:jc w:val="center"/>
        <w:rPr>
          <w:rFonts w:eastAsia="標楷體"/>
          <w:sz w:val="28"/>
        </w:rPr>
      </w:pPr>
      <w:r w:rsidRPr="00F30C92">
        <w:rPr>
          <w:rFonts w:eastAsia="標楷體"/>
          <w:sz w:val="28"/>
        </w:rPr>
        <w:t>---------------------------------------------------</w:t>
      </w:r>
      <w:r w:rsidR="00597966" w:rsidRPr="00F30C92">
        <w:rPr>
          <w:rFonts w:eastAsia="標楷體"/>
          <w:sz w:val="28"/>
        </w:rPr>
        <w:t>--------------------------------------</w:t>
      </w:r>
      <w:r w:rsidRPr="00F30C92">
        <w:rPr>
          <w:rFonts w:eastAsia="標楷體"/>
          <w:sz w:val="28"/>
        </w:rPr>
        <w:t>----------------</w:t>
      </w:r>
    </w:p>
    <w:p w:rsidR="00597966" w:rsidRPr="002E0214" w:rsidRDefault="00597966" w:rsidP="00E50C06">
      <w:pPr>
        <w:spacing w:beforeLines="50" w:before="180" w:afterLines="20" w:after="72" w:line="320" w:lineRule="exact"/>
        <w:jc w:val="center"/>
        <w:rPr>
          <w:rFonts w:eastAsia="標楷體"/>
          <w:b/>
          <w:bCs/>
          <w:sz w:val="32"/>
          <w:szCs w:val="32"/>
        </w:rPr>
      </w:pPr>
      <w:r w:rsidRPr="008205CB">
        <w:rPr>
          <w:rFonts w:eastAsia="標楷體" w:hAnsi="標楷體" w:hint="eastAsia"/>
          <w:b/>
          <w:bCs/>
          <w:sz w:val="32"/>
          <w:szCs w:val="32"/>
        </w:rPr>
        <w:t>屏東縣立大同高級中學</w:t>
      </w:r>
      <w:r w:rsidRPr="008205CB">
        <w:rPr>
          <w:rFonts w:eastAsia="標楷體"/>
          <w:b/>
          <w:bCs/>
          <w:sz w:val="32"/>
          <w:szCs w:val="32"/>
        </w:rPr>
        <w:t xml:space="preserve"> </w:t>
      </w:r>
      <w:r w:rsidRPr="008205CB">
        <w:rPr>
          <w:rFonts w:eastAsia="標楷體" w:hAnsi="標楷體"/>
          <w:b/>
          <w:bCs/>
          <w:sz w:val="32"/>
          <w:szCs w:val="32"/>
        </w:rPr>
        <w:t>午餐請假單</w:t>
      </w:r>
      <w:r>
        <w:rPr>
          <w:rFonts w:eastAsia="標楷體" w:hAnsi="標楷體" w:hint="eastAsia"/>
          <w:b/>
          <w:bCs/>
          <w:sz w:val="32"/>
          <w:szCs w:val="32"/>
        </w:rPr>
        <w:t xml:space="preserve">       </w:t>
      </w:r>
      <w:r>
        <w:rPr>
          <w:rFonts w:eastAsia="標楷體" w:hAnsi="標楷體" w:hint="eastAsia"/>
        </w:rPr>
        <w:t>第三聯</w:t>
      </w:r>
      <w:r>
        <w:rPr>
          <w:rFonts w:eastAsia="標楷體" w:hAnsi="標楷體"/>
        </w:rPr>
        <w:t>由</w:t>
      </w:r>
      <w:r>
        <w:rPr>
          <w:rFonts w:eastAsia="標楷體" w:hAnsi="標楷體" w:hint="eastAsia"/>
        </w:rPr>
        <w:t>學生留存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5"/>
        <w:gridCol w:w="2135"/>
        <w:gridCol w:w="2135"/>
        <w:gridCol w:w="3203"/>
      </w:tblGrid>
      <w:tr w:rsidR="00597966" w:rsidRPr="00F30C92" w:rsidTr="00DB3254">
        <w:trPr>
          <w:trHeight w:val="478"/>
        </w:trPr>
        <w:tc>
          <w:tcPr>
            <w:tcW w:w="5000" w:type="pct"/>
            <w:gridSpan w:val="4"/>
            <w:vAlign w:val="center"/>
          </w:tcPr>
          <w:p w:rsidR="00597966" w:rsidRPr="00F30C92" w:rsidRDefault="00597966" w:rsidP="00DB325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F30C92">
              <w:rPr>
                <w:rFonts w:eastAsia="標楷體" w:hAnsi="標楷體"/>
                <w:sz w:val="28"/>
              </w:rPr>
              <w:t>【請假注意事項】</w:t>
            </w:r>
          </w:p>
        </w:tc>
      </w:tr>
      <w:tr w:rsidR="00597966" w:rsidRPr="00F30C92" w:rsidTr="00B87B95">
        <w:trPr>
          <w:trHeight w:val="2471"/>
        </w:trPr>
        <w:tc>
          <w:tcPr>
            <w:tcW w:w="5000" w:type="pct"/>
            <w:gridSpan w:val="4"/>
          </w:tcPr>
          <w:p w:rsidR="00597966" w:rsidRPr="00E50C06" w:rsidRDefault="00597966" w:rsidP="00E50C06">
            <w:pPr>
              <w:pStyle w:val="ab"/>
              <w:spacing w:line="360" w:lineRule="exact"/>
              <w:ind w:left="521" w:hangingChars="217" w:hanging="521"/>
              <w:rPr>
                <w:rFonts w:eastAsia="標楷體" w:hAnsi="標楷體"/>
                <w:sz w:val="24"/>
                <w:szCs w:val="24"/>
              </w:rPr>
            </w:pPr>
            <w:r w:rsidRPr="00E50C06">
              <w:rPr>
                <w:rFonts w:eastAsia="標楷體" w:hAnsi="標楷體" w:hint="eastAsia"/>
                <w:sz w:val="24"/>
                <w:szCs w:val="24"/>
              </w:rPr>
              <w:t xml:space="preserve"> 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一、</w:t>
            </w:r>
            <w:r w:rsidRPr="00E50C06">
              <w:rPr>
                <w:rFonts w:eastAsia="標楷體" w:hAnsi="標楷體" w:hint="eastAsia"/>
                <w:b/>
                <w:sz w:val="24"/>
                <w:szCs w:val="24"/>
              </w:rPr>
              <w:t>病假、</w:t>
            </w:r>
            <w:r w:rsidRPr="00E50C06">
              <w:rPr>
                <w:rFonts w:eastAsia="標楷體" w:hAnsi="標楷體"/>
                <w:b/>
                <w:sz w:val="24"/>
                <w:szCs w:val="24"/>
              </w:rPr>
              <w:t>事假、喪假、公假</w:t>
            </w:r>
            <w:r w:rsidRPr="00E50C06">
              <w:rPr>
                <w:rFonts w:eastAsia="標楷體" w:hAnsi="標楷體" w:hint="eastAsia"/>
                <w:b/>
                <w:sz w:val="24"/>
                <w:szCs w:val="24"/>
              </w:rPr>
              <w:t>，</w:t>
            </w:r>
            <w:r w:rsidRPr="00E50C06">
              <w:rPr>
                <w:rFonts w:eastAsia="標楷體" w:hAnsi="標楷體" w:hint="eastAsia"/>
                <w:b/>
                <w:sz w:val="24"/>
                <w:szCs w:val="24"/>
                <w:u w:val="double"/>
              </w:rPr>
              <w:t>不論何者假別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，皆</w:t>
            </w:r>
            <w:r w:rsidRPr="00E50C06">
              <w:rPr>
                <w:rFonts w:eastAsia="標楷體" w:hAnsi="標楷體"/>
                <w:sz w:val="24"/>
                <w:szCs w:val="24"/>
              </w:rPr>
              <w:t>於</w:t>
            </w:r>
            <w:r w:rsidR="00B33CC1" w:rsidRPr="00B87B95">
              <w:rPr>
                <w:rFonts w:eastAsia="標楷體" w:hAnsi="標楷體"/>
                <w:b/>
                <w:sz w:val="24"/>
                <w:szCs w:val="24"/>
                <w:u w:val="double"/>
                <w:bdr w:val="single" w:sz="4" w:space="0" w:color="auto"/>
              </w:rPr>
              <w:t>前</w:t>
            </w:r>
            <w:r w:rsidR="00B33CC1" w:rsidRPr="00B87B95">
              <w:rPr>
                <w:rFonts w:eastAsia="標楷體" w:hAnsi="標楷體" w:hint="eastAsia"/>
                <w:b/>
                <w:sz w:val="24"/>
                <w:szCs w:val="24"/>
                <w:u w:val="double"/>
                <w:bdr w:val="single" w:sz="4" w:space="0" w:color="auto"/>
              </w:rPr>
              <w:t>三</w:t>
            </w:r>
            <w:r w:rsidR="00B33CC1" w:rsidRPr="00B87B95">
              <w:rPr>
                <w:rFonts w:eastAsia="標楷體" w:hAnsi="標楷體"/>
                <w:b/>
                <w:sz w:val="24"/>
                <w:szCs w:val="24"/>
                <w:u w:val="double"/>
                <w:bdr w:val="single" w:sz="4" w:space="0" w:color="auto"/>
              </w:rPr>
              <w:t>天</w:t>
            </w:r>
            <w:r w:rsidR="00B33CC1" w:rsidRPr="00B87B95">
              <w:rPr>
                <w:rFonts w:eastAsia="標楷體" w:hAnsi="標楷體" w:hint="eastAsia"/>
                <w:b/>
                <w:sz w:val="24"/>
                <w:szCs w:val="24"/>
                <w:u w:val="double"/>
                <w:bdr w:val="single" w:sz="4" w:space="0" w:color="auto"/>
              </w:rPr>
              <w:t>中午</w:t>
            </w:r>
            <w:r w:rsidR="00B33CC1" w:rsidRPr="00B87B95">
              <w:rPr>
                <w:rFonts w:eastAsia="標楷體" w:hAnsi="標楷體" w:hint="eastAsia"/>
                <w:b/>
                <w:sz w:val="24"/>
                <w:szCs w:val="24"/>
                <w:u w:val="double"/>
                <w:bdr w:val="single" w:sz="4" w:space="0" w:color="auto"/>
              </w:rPr>
              <w:t>12</w:t>
            </w:r>
            <w:r w:rsidR="00B33CC1" w:rsidRPr="00B87B95">
              <w:rPr>
                <w:rFonts w:eastAsia="標楷體" w:hAnsi="標楷體" w:hint="eastAsia"/>
                <w:b/>
                <w:sz w:val="24"/>
                <w:szCs w:val="24"/>
                <w:u w:val="double"/>
                <w:bdr w:val="single" w:sz="4" w:space="0" w:color="auto"/>
              </w:rPr>
              <w:t>：</w:t>
            </w:r>
            <w:r w:rsidR="00B33CC1" w:rsidRPr="00B87B95">
              <w:rPr>
                <w:rFonts w:eastAsia="標楷體" w:hAnsi="標楷體" w:hint="eastAsia"/>
                <w:b/>
                <w:sz w:val="24"/>
                <w:szCs w:val="24"/>
                <w:u w:val="double"/>
                <w:bdr w:val="single" w:sz="4" w:space="0" w:color="auto"/>
              </w:rPr>
              <w:t>00</w:t>
            </w:r>
            <w:r w:rsidR="00B33CC1" w:rsidRPr="00B87B95">
              <w:rPr>
                <w:rFonts w:eastAsia="標楷體" w:hAnsi="標楷體"/>
                <w:b/>
                <w:sz w:val="24"/>
                <w:szCs w:val="24"/>
                <w:u w:val="double"/>
                <w:bdr w:val="single" w:sz="4" w:space="0" w:color="auto"/>
              </w:rPr>
              <w:t>以前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（不含例假日和停餐當天）</w:t>
            </w:r>
            <w:r w:rsidRPr="00E50C06">
              <w:rPr>
                <w:rFonts w:eastAsia="標楷體" w:hAnsi="標楷體"/>
                <w:sz w:val="24"/>
                <w:szCs w:val="24"/>
              </w:rPr>
              <w:t>填寫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午餐請假單並自行繳交至學務處</w:t>
            </w:r>
            <w:r w:rsidRPr="00E50C06">
              <w:rPr>
                <w:rFonts w:eastAsia="標楷體" w:hAnsi="標楷體" w:hint="eastAsia"/>
                <w:sz w:val="24"/>
                <w:szCs w:val="24"/>
                <w:u w:val="double"/>
              </w:rPr>
              <w:t>午餐秘書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或</w:t>
            </w:r>
            <w:r w:rsidRPr="00E50C06">
              <w:rPr>
                <w:rFonts w:eastAsia="標楷體" w:hAnsi="標楷體" w:hint="eastAsia"/>
                <w:sz w:val="24"/>
                <w:szCs w:val="24"/>
                <w:u w:val="double"/>
              </w:rPr>
              <w:t>衛生組長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，一律核章後領回學生留存聯，</w:t>
            </w:r>
            <w:r w:rsidRPr="00E50C06">
              <w:rPr>
                <w:rFonts w:eastAsia="標楷體" w:hAnsi="標楷體"/>
                <w:sz w:val="24"/>
                <w:szCs w:val="24"/>
              </w:rPr>
              <w:t>以便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將來</w:t>
            </w:r>
            <w:r w:rsidRPr="00E50C06">
              <w:rPr>
                <w:rFonts w:eastAsia="標楷體" w:hAnsi="標楷體"/>
                <w:sz w:val="24"/>
                <w:szCs w:val="24"/>
              </w:rPr>
              <w:t>作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為</w:t>
            </w:r>
            <w:r w:rsidR="00E50C06" w:rsidRPr="00E50C06">
              <w:rPr>
                <w:rFonts w:eastAsia="標楷體" w:hAnsi="標楷體" w:hint="eastAsia"/>
                <w:sz w:val="24"/>
                <w:szCs w:val="24"/>
              </w:rPr>
              <w:t>「</w:t>
            </w:r>
            <w:r w:rsidRPr="00E50C06">
              <w:rPr>
                <w:rFonts w:eastAsia="標楷體" w:hAnsi="標楷體"/>
                <w:sz w:val="24"/>
                <w:szCs w:val="24"/>
              </w:rPr>
              <w:t>退費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憑</w:t>
            </w:r>
            <w:r w:rsidRPr="00E50C06">
              <w:rPr>
                <w:rFonts w:eastAsia="標楷體" w:hAnsi="標楷體"/>
                <w:sz w:val="24"/>
                <w:szCs w:val="24"/>
              </w:rPr>
              <w:t>據」</w:t>
            </w:r>
            <w:r w:rsidRPr="00E50C06">
              <w:rPr>
                <w:rFonts w:eastAsia="標楷體" w:hAnsi="標楷體" w:hint="eastAsia"/>
                <w:sz w:val="24"/>
                <w:szCs w:val="24"/>
              </w:rPr>
              <w:t>。</w:t>
            </w:r>
          </w:p>
          <w:p w:rsidR="00597966" w:rsidRPr="00B33CC1" w:rsidRDefault="00597966" w:rsidP="00D944DD">
            <w:pPr>
              <w:spacing w:line="320" w:lineRule="exact"/>
              <w:rPr>
                <w:rFonts w:eastAsia="標楷體" w:hAnsi="標楷體"/>
                <w:sz w:val="22"/>
              </w:rPr>
            </w:pPr>
            <w:r w:rsidRPr="00B33CC1">
              <w:rPr>
                <w:rFonts w:eastAsia="標楷體" w:hAnsi="標楷體" w:hint="eastAsia"/>
                <w:sz w:val="22"/>
              </w:rPr>
              <w:t xml:space="preserve"> </w:t>
            </w:r>
            <w:r w:rsidRPr="00B33CC1">
              <w:rPr>
                <w:rFonts w:eastAsia="標楷體" w:hAnsi="標楷體"/>
                <w:sz w:val="22"/>
              </w:rPr>
              <w:t>二、</w:t>
            </w:r>
            <w:r w:rsidRPr="00B33CC1">
              <w:rPr>
                <w:rFonts w:eastAsia="標楷體" w:hAnsi="標楷體" w:hint="eastAsia"/>
                <w:sz w:val="22"/>
              </w:rPr>
              <w:t>未於上述時間內完成請假手續者，不給予退費</w:t>
            </w:r>
            <w:r w:rsidRPr="00B33CC1">
              <w:rPr>
                <w:rFonts w:eastAsia="標楷體" w:hAnsi="標楷體"/>
                <w:sz w:val="22"/>
              </w:rPr>
              <w:t>。</w:t>
            </w:r>
          </w:p>
          <w:p w:rsidR="00597966" w:rsidRPr="00B33CC1" w:rsidRDefault="00597966" w:rsidP="00D944DD">
            <w:pPr>
              <w:spacing w:line="320" w:lineRule="exact"/>
              <w:ind w:left="396" w:hangingChars="180" w:hanging="396"/>
              <w:rPr>
                <w:rFonts w:eastAsia="標楷體"/>
                <w:sz w:val="22"/>
              </w:rPr>
            </w:pPr>
            <w:r w:rsidRPr="00B33CC1">
              <w:rPr>
                <w:rFonts w:eastAsia="標楷體" w:hAnsi="標楷體" w:hint="eastAsia"/>
                <w:sz w:val="22"/>
              </w:rPr>
              <w:t xml:space="preserve"> </w:t>
            </w:r>
            <w:r w:rsidRPr="00B33CC1">
              <w:rPr>
                <w:rFonts w:eastAsia="標楷體" w:hAnsi="標楷體"/>
                <w:sz w:val="22"/>
              </w:rPr>
              <w:t>三、</w:t>
            </w:r>
            <w:r w:rsidRPr="00B33CC1">
              <w:rPr>
                <w:rFonts w:eastAsia="標楷體" w:hAnsi="標楷體" w:hint="eastAsia"/>
                <w:sz w:val="22"/>
              </w:rPr>
              <w:t>請勿</w:t>
            </w:r>
            <w:r w:rsidRPr="00B33CC1">
              <w:rPr>
                <w:rFonts w:eastAsia="標楷體" w:hAnsi="標楷體"/>
                <w:sz w:val="22"/>
              </w:rPr>
              <w:t>「自行打電話」或「直接」與廠商請假，違者不給予退費。</w:t>
            </w:r>
          </w:p>
          <w:p w:rsidR="00597966" w:rsidRPr="00B33CC1" w:rsidRDefault="00597966" w:rsidP="00D944DD">
            <w:pPr>
              <w:spacing w:line="320" w:lineRule="exact"/>
              <w:rPr>
                <w:rFonts w:eastAsia="標楷體"/>
                <w:sz w:val="22"/>
              </w:rPr>
            </w:pPr>
            <w:r w:rsidRPr="00B33CC1">
              <w:rPr>
                <w:rFonts w:eastAsia="標楷體" w:hAnsi="標楷體" w:hint="eastAsia"/>
                <w:sz w:val="22"/>
              </w:rPr>
              <w:t xml:space="preserve"> </w:t>
            </w:r>
            <w:r w:rsidRPr="00B33CC1">
              <w:rPr>
                <w:rFonts w:eastAsia="標楷體" w:hAnsi="標楷體"/>
                <w:sz w:val="22"/>
              </w:rPr>
              <w:t>四、退</w:t>
            </w:r>
            <w:r w:rsidRPr="00B33CC1">
              <w:rPr>
                <w:rFonts w:eastAsia="標楷體" w:hAnsi="標楷體" w:hint="eastAsia"/>
                <w:sz w:val="22"/>
              </w:rPr>
              <w:t>費</w:t>
            </w:r>
            <w:r w:rsidRPr="00B33CC1">
              <w:rPr>
                <w:rFonts w:eastAsia="標楷體" w:hAnsi="標楷體"/>
                <w:sz w:val="22"/>
              </w:rPr>
              <w:t>方式：</w:t>
            </w:r>
            <w:r w:rsidRPr="00B33CC1">
              <w:rPr>
                <w:rFonts w:eastAsia="標楷體" w:hAnsi="標楷體" w:hint="eastAsia"/>
                <w:sz w:val="22"/>
              </w:rPr>
              <w:t>全校統一退費。</w:t>
            </w:r>
          </w:p>
          <w:p w:rsidR="00597966" w:rsidRPr="00C31CA7" w:rsidRDefault="00597966" w:rsidP="00D944DD">
            <w:pPr>
              <w:spacing w:line="320" w:lineRule="exact"/>
              <w:ind w:left="440" w:hangingChars="200" w:hanging="440"/>
              <w:rPr>
                <w:rFonts w:eastAsia="標楷體"/>
              </w:rPr>
            </w:pPr>
            <w:r w:rsidRPr="00B33CC1">
              <w:rPr>
                <w:rFonts w:eastAsia="標楷體" w:hAnsi="標楷體" w:hint="eastAsia"/>
                <w:sz w:val="22"/>
              </w:rPr>
              <w:t xml:space="preserve"> </w:t>
            </w:r>
            <w:r w:rsidRPr="00B33CC1">
              <w:rPr>
                <w:rFonts w:eastAsia="標楷體" w:hAnsi="標楷體"/>
                <w:sz w:val="22"/>
              </w:rPr>
              <w:t>五、如有任何疑問請洽</w:t>
            </w:r>
            <w:r w:rsidRPr="00B33CC1">
              <w:rPr>
                <w:rFonts w:eastAsia="標楷體" w:hAnsi="標楷體" w:hint="eastAsia"/>
                <w:sz w:val="22"/>
              </w:rPr>
              <w:t>學務處午餐秘書</w:t>
            </w:r>
            <w:r w:rsidRPr="00B33CC1">
              <w:rPr>
                <w:rFonts w:eastAsia="標楷體" w:hAnsi="標楷體"/>
                <w:sz w:val="22"/>
              </w:rPr>
              <w:t>。</w:t>
            </w:r>
          </w:p>
        </w:tc>
      </w:tr>
      <w:tr w:rsidR="00597966" w:rsidRPr="00F30C92" w:rsidTr="00597966">
        <w:trPr>
          <w:trHeight w:val="1749"/>
        </w:trPr>
        <w:tc>
          <w:tcPr>
            <w:tcW w:w="5000" w:type="pct"/>
            <w:gridSpan w:val="4"/>
            <w:vAlign w:val="center"/>
          </w:tcPr>
          <w:p w:rsidR="00597966" w:rsidRPr="00952FFA" w:rsidRDefault="00597966" w:rsidP="00E50C06">
            <w:pPr>
              <w:spacing w:beforeLines="30" w:before="108" w:line="380" w:lineRule="exact"/>
              <w:jc w:val="both"/>
              <w:rPr>
                <w:rFonts w:eastAsia="標楷體"/>
                <w:sz w:val="28"/>
                <w:szCs w:val="28"/>
              </w:rPr>
            </w:pPr>
            <w:r w:rsidRPr="00952FF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</w:t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 w:hAnsi="標楷體"/>
                <w:sz w:val="28"/>
                <w:szCs w:val="28"/>
              </w:rPr>
              <w:t>年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 w:hAnsi="標楷體"/>
                <w:sz w:val="28"/>
                <w:szCs w:val="28"/>
              </w:rPr>
              <w:t>班</w:t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座號：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姓名：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  <w:p w:rsidR="00597966" w:rsidRPr="00952FFA" w:rsidRDefault="00597966" w:rsidP="00B87B95">
            <w:pPr>
              <w:spacing w:line="380" w:lineRule="exact"/>
              <w:jc w:val="both"/>
              <w:rPr>
                <w:rFonts w:eastAsia="標楷體"/>
                <w:sz w:val="28"/>
                <w:szCs w:val="28"/>
              </w:rPr>
            </w:pPr>
            <w:r w:rsidRPr="00952FFA">
              <w:rPr>
                <w:rFonts w:eastAsia="標楷體" w:hAnsi="標楷體"/>
                <w:sz w:val="28"/>
                <w:szCs w:val="28"/>
              </w:rPr>
              <w:t>請假原因：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</w:rPr>
              <w:sym w:font="Wingdings 2" w:char="00A3"/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病假</w:t>
            </w:r>
            <w:r w:rsidRPr="00952FFA">
              <w:rPr>
                <w:rFonts w:eastAsia="標楷體"/>
                <w:sz w:val="28"/>
                <w:szCs w:val="28"/>
              </w:rPr>
              <w:t xml:space="preserve">   </w:t>
            </w:r>
            <w:r w:rsidRPr="00952FFA">
              <w:rPr>
                <w:rFonts w:eastAsia="標楷體"/>
                <w:sz w:val="28"/>
                <w:szCs w:val="28"/>
              </w:rPr>
              <w:sym w:font="Wingdings 2" w:char="00A3"/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公假</w:t>
            </w:r>
            <w:r w:rsidRPr="00952FFA">
              <w:rPr>
                <w:rFonts w:eastAsia="標楷體"/>
                <w:sz w:val="28"/>
                <w:szCs w:val="28"/>
              </w:rPr>
              <w:t xml:space="preserve">   </w:t>
            </w:r>
            <w:r w:rsidRPr="00952FFA">
              <w:rPr>
                <w:rFonts w:eastAsia="標楷體"/>
                <w:sz w:val="28"/>
                <w:szCs w:val="28"/>
              </w:rPr>
              <w:sym w:font="Wingdings 2" w:char="00A3"/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事假</w:t>
            </w:r>
            <w:r w:rsidRPr="00952FFA">
              <w:rPr>
                <w:rFonts w:eastAsia="標楷體"/>
                <w:sz w:val="28"/>
                <w:szCs w:val="28"/>
              </w:rPr>
              <w:t xml:space="preserve">   </w:t>
            </w:r>
            <w:r w:rsidRPr="00952FFA">
              <w:rPr>
                <w:rFonts w:eastAsia="標楷體"/>
                <w:sz w:val="28"/>
                <w:szCs w:val="28"/>
              </w:rPr>
              <w:sym w:font="Wingdings 2" w:char="00A3"/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喪假</w:t>
            </w:r>
            <w:r w:rsidRPr="00952FFA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597966" w:rsidRPr="00952FFA" w:rsidRDefault="00597966" w:rsidP="00B87B95">
            <w:pPr>
              <w:spacing w:line="380" w:lineRule="exact"/>
              <w:ind w:left="1680" w:hangingChars="600" w:hanging="16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當月</w:t>
            </w:r>
            <w:r w:rsidRPr="00952FFA">
              <w:rPr>
                <w:rFonts w:eastAsia="標楷體" w:hAnsi="標楷體"/>
                <w:sz w:val="28"/>
                <w:szCs w:val="28"/>
              </w:rPr>
              <w:t>廠商：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594B25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594B25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594B25">
              <w:rPr>
                <w:rFonts w:ascii="標楷體" w:eastAsia="標楷體" w:hAnsi="標楷體" w:hint="eastAsia"/>
                <w:b/>
                <w:sz w:val="28"/>
                <w:szCs w:val="28"/>
              </w:rPr>
              <w:t>庠懋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7D24E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D24ED">
              <w:rPr>
                <w:rFonts w:ascii="標楷體" w:eastAsia="標楷體" w:hAnsi="標楷體" w:hint="eastAsia"/>
                <w:b/>
                <w:sz w:val="28"/>
                <w:szCs w:val="28"/>
              </w:rPr>
              <w:t>日新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月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日</w:t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起，至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月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日</w:t>
            </w:r>
            <w:r w:rsidRPr="00952FFA">
              <w:rPr>
                <w:rFonts w:eastAsia="標楷體"/>
                <w:sz w:val="28"/>
                <w:szCs w:val="28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止，共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952FF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952FFA">
              <w:rPr>
                <w:rFonts w:eastAsia="標楷體" w:hAnsi="標楷體"/>
                <w:sz w:val="28"/>
                <w:szCs w:val="28"/>
              </w:rPr>
              <w:t>天。</w:t>
            </w:r>
            <w:r w:rsidRPr="00952FFA">
              <w:rPr>
                <w:rFonts w:eastAsia="標楷體"/>
                <w:sz w:val="28"/>
                <w:szCs w:val="28"/>
              </w:rPr>
              <w:t xml:space="preserve">                </w:t>
            </w:r>
          </w:p>
        </w:tc>
      </w:tr>
      <w:tr w:rsidR="00597966" w:rsidRPr="00F30C92" w:rsidTr="00D944DD">
        <w:trPr>
          <w:trHeight w:hRule="exact" w:val="451"/>
        </w:trPr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請假人簽名</w:t>
            </w: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2FFA">
              <w:rPr>
                <w:rFonts w:ascii="標楷體" w:eastAsia="標楷體" w:hAnsi="標楷體"/>
                <w:sz w:val="28"/>
                <w:szCs w:val="28"/>
              </w:rPr>
              <w:t>導師簽章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944D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</w:tr>
      <w:tr w:rsidR="00597966" w:rsidRPr="00F30C92" w:rsidTr="00E50C06">
        <w:trPr>
          <w:trHeight w:hRule="exact" w:val="780"/>
        </w:trPr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6B6123" w:rsidRDefault="00597966" w:rsidP="00DB3254">
            <w:pPr>
              <w:spacing w:line="50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B3254">
            <w:pPr>
              <w:spacing w:beforeLines="80" w:before="288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B3254">
            <w:pPr>
              <w:spacing w:beforeLines="80" w:before="288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966" w:rsidRPr="00952FFA" w:rsidRDefault="00597966" w:rsidP="00DB3254">
            <w:pPr>
              <w:spacing w:beforeLines="80" w:before="288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521C4A" w:rsidRDefault="00521C4A" w:rsidP="00B87B95">
      <w:pPr>
        <w:spacing w:afterLines="20" w:after="72" w:line="400" w:lineRule="exact"/>
      </w:pPr>
    </w:p>
    <w:sectPr w:rsidR="00521C4A" w:rsidSect="00E50C06">
      <w:pgSz w:w="11906" w:h="16838"/>
      <w:pgMar w:top="85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695" w:rsidRDefault="008B2695" w:rsidP="004307F6">
      <w:r>
        <w:separator/>
      </w:r>
    </w:p>
  </w:endnote>
  <w:endnote w:type="continuationSeparator" w:id="0">
    <w:p w:rsidR="008B2695" w:rsidRDefault="008B2695" w:rsidP="0043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695" w:rsidRDefault="008B2695" w:rsidP="004307F6">
      <w:r>
        <w:separator/>
      </w:r>
    </w:p>
  </w:footnote>
  <w:footnote w:type="continuationSeparator" w:id="0">
    <w:p w:rsidR="008B2695" w:rsidRDefault="008B2695" w:rsidP="00430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9CC"/>
    <w:multiLevelType w:val="hybridMultilevel"/>
    <w:tmpl w:val="0AD86C6C"/>
    <w:lvl w:ilvl="0" w:tplc="81A8746A">
      <w:start w:val="1"/>
      <w:numFmt w:val="decimal"/>
      <w:lvlText w:val="%1."/>
      <w:lvlJc w:val="left"/>
      <w:pPr>
        <w:ind w:left="1102" w:hanging="284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8626FD4C">
      <w:numFmt w:val="bullet"/>
      <w:lvlText w:val="•"/>
      <w:lvlJc w:val="left"/>
      <w:pPr>
        <w:ind w:left="1990" w:hanging="284"/>
      </w:pPr>
      <w:rPr>
        <w:rFonts w:hint="default"/>
        <w:lang w:val="en-US" w:eastAsia="zh-TW" w:bidi="ar-SA"/>
      </w:rPr>
    </w:lvl>
    <w:lvl w:ilvl="2" w:tplc="1204AB6A">
      <w:numFmt w:val="bullet"/>
      <w:lvlText w:val="•"/>
      <w:lvlJc w:val="left"/>
      <w:pPr>
        <w:ind w:left="2881" w:hanging="284"/>
      </w:pPr>
      <w:rPr>
        <w:rFonts w:hint="default"/>
        <w:lang w:val="en-US" w:eastAsia="zh-TW" w:bidi="ar-SA"/>
      </w:rPr>
    </w:lvl>
    <w:lvl w:ilvl="3" w:tplc="81A0578E">
      <w:numFmt w:val="bullet"/>
      <w:lvlText w:val="•"/>
      <w:lvlJc w:val="left"/>
      <w:pPr>
        <w:ind w:left="3771" w:hanging="284"/>
      </w:pPr>
      <w:rPr>
        <w:rFonts w:hint="default"/>
        <w:lang w:val="en-US" w:eastAsia="zh-TW" w:bidi="ar-SA"/>
      </w:rPr>
    </w:lvl>
    <w:lvl w:ilvl="4" w:tplc="3DFC41AC">
      <w:numFmt w:val="bullet"/>
      <w:lvlText w:val="•"/>
      <w:lvlJc w:val="left"/>
      <w:pPr>
        <w:ind w:left="4662" w:hanging="284"/>
      </w:pPr>
      <w:rPr>
        <w:rFonts w:hint="default"/>
        <w:lang w:val="en-US" w:eastAsia="zh-TW" w:bidi="ar-SA"/>
      </w:rPr>
    </w:lvl>
    <w:lvl w:ilvl="5" w:tplc="B75E3B82">
      <w:numFmt w:val="bullet"/>
      <w:lvlText w:val="•"/>
      <w:lvlJc w:val="left"/>
      <w:pPr>
        <w:ind w:left="5553" w:hanging="284"/>
      </w:pPr>
      <w:rPr>
        <w:rFonts w:hint="default"/>
        <w:lang w:val="en-US" w:eastAsia="zh-TW" w:bidi="ar-SA"/>
      </w:rPr>
    </w:lvl>
    <w:lvl w:ilvl="6" w:tplc="508806CC">
      <w:numFmt w:val="bullet"/>
      <w:lvlText w:val="•"/>
      <w:lvlJc w:val="left"/>
      <w:pPr>
        <w:ind w:left="6443" w:hanging="284"/>
      </w:pPr>
      <w:rPr>
        <w:rFonts w:hint="default"/>
        <w:lang w:val="en-US" w:eastAsia="zh-TW" w:bidi="ar-SA"/>
      </w:rPr>
    </w:lvl>
    <w:lvl w:ilvl="7" w:tplc="3F54FC90">
      <w:numFmt w:val="bullet"/>
      <w:lvlText w:val="•"/>
      <w:lvlJc w:val="left"/>
      <w:pPr>
        <w:ind w:left="7334" w:hanging="284"/>
      </w:pPr>
      <w:rPr>
        <w:rFonts w:hint="default"/>
        <w:lang w:val="en-US" w:eastAsia="zh-TW" w:bidi="ar-SA"/>
      </w:rPr>
    </w:lvl>
    <w:lvl w:ilvl="8" w:tplc="E9727508">
      <w:numFmt w:val="bullet"/>
      <w:lvlText w:val="•"/>
      <w:lvlJc w:val="left"/>
      <w:pPr>
        <w:ind w:left="8225" w:hanging="284"/>
      </w:pPr>
      <w:rPr>
        <w:rFonts w:hint="default"/>
        <w:lang w:val="en-US" w:eastAsia="zh-TW" w:bidi="ar-SA"/>
      </w:rPr>
    </w:lvl>
  </w:abstractNum>
  <w:abstractNum w:abstractNumId="1" w15:restartNumberingAfterBreak="0">
    <w:nsid w:val="0C6E0167"/>
    <w:multiLevelType w:val="hybridMultilevel"/>
    <w:tmpl w:val="CE482BE6"/>
    <w:lvl w:ilvl="0" w:tplc="6A3026A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BB3BFB"/>
    <w:multiLevelType w:val="hybridMultilevel"/>
    <w:tmpl w:val="9D02BEE0"/>
    <w:lvl w:ilvl="0" w:tplc="099640F2">
      <w:start w:val="1"/>
      <w:numFmt w:val="decimal"/>
      <w:lvlText w:val="%1."/>
      <w:lvlJc w:val="left"/>
      <w:pPr>
        <w:ind w:left="1105" w:hanging="286"/>
      </w:pPr>
      <w:rPr>
        <w:rFonts w:ascii="SimSun" w:eastAsia="SimSun" w:hAnsi="SimSun" w:cs="SimSun" w:hint="default"/>
        <w:spacing w:val="1"/>
        <w:w w:val="100"/>
        <w:sz w:val="26"/>
        <w:szCs w:val="26"/>
        <w:lang w:val="en-US" w:eastAsia="zh-TW" w:bidi="ar-SA"/>
      </w:rPr>
    </w:lvl>
    <w:lvl w:ilvl="1" w:tplc="E8CA338C">
      <w:numFmt w:val="bullet"/>
      <w:lvlText w:val="•"/>
      <w:lvlJc w:val="left"/>
      <w:pPr>
        <w:ind w:left="1990" w:hanging="286"/>
      </w:pPr>
      <w:rPr>
        <w:rFonts w:hint="default"/>
        <w:lang w:val="en-US" w:eastAsia="zh-TW" w:bidi="ar-SA"/>
      </w:rPr>
    </w:lvl>
    <w:lvl w:ilvl="2" w:tplc="F5F09AFA">
      <w:numFmt w:val="bullet"/>
      <w:lvlText w:val="•"/>
      <w:lvlJc w:val="left"/>
      <w:pPr>
        <w:ind w:left="2881" w:hanging="286"/>
      </w:pPr>
      <w:rPr>
        <w:rFonts w:hint="default"/>
        <w:lang w:val="en-US" w:eastAsia="zh-TW" w:bidi="ar-SA"/>
      </w:rPr>
    </w:lvl>
    <w:lvl w:ilvl="3" w:tplc="DFE4E8A4">
      <w:numFmt w:val="bullet"/>
      <w:lvlText w:val="•"/>
      <w:lvlJc w:val="left"/>
      <w:pPr>
        <w:ind w:left="3771" w:hanging="286"/>
      </w:pPr>
      <w:rPr>
        <w:rFonts w:hint="default"/>
        <w:lang w:val="en-US" w:eastAsia="zh-TW" w:bidi="ar-SA"/>
      </w:rPr>
    </w:lvl>
    <w:lvl w:ilvl="4" w:tplc="97F40084">
      <w:numFmt w:val="bullet"/>
      <w:lvlText w:val="•"/>
      <w:lvlJc w:val="left"/>
      <w:pPr>
        <w:ind w:left="4662" w:hanging="286"/>
      </w:pPr>
      <w:rPr>
        <w:rFonts w:hint="default"/>
        <w:lang w:val="en-US" w:eastAsia="zh-TW" w:bidi="ar-SA"/>
      </w:rPr>
    </w:lvl>
    <w:lvl w:ilvl="5" w:tplc="3B66229A">
      <w:numFmt w:val="bullet"/>
      <w:lvlText w:val="•"/>
      <w:lvlJc w:val="left"/>
      <w:pPr>
        <w:ind w:left="5553" w:hanging="286"/>
      </w:pPr>
      <w:rPr>
        <w:rFonts w:hint="default"/>
        <w:lang w:val="en-US" w:eastAsia="zh-TW" w:bidi="ar-SA"/>
      </w:rPr>
    </w:lvl>
    <w:lvl w:ilvl="6" w:tplc="F40ACDCC">
      <w:numFmt w:val="bullet"/>
      <w:lvlText w:val="•"/>
      <w:lvlJc w:val="left"/>
      <w:pPr>
        <w:ind w:left="6443" w:hanging="286"/>
      </w:pPr>
      <w:rPr>
        <w:rFonts w:hint="default"/>
        <w:lang w:val="en-US" w:eastAsia="zh-TW" w:bidi="ar-SA"/>
      </w:rPr>
    </w:lvl>
    <w:lvl w:ilvl="7" w:tplc="AD726144">
      <w:numFmt w:val="bullet"/>
      <w:lvlText w:val="•"/>
      <w:lvlJc w:val="left"/>
      <w:pPr>
        <w:ind w:left="7334" w:hanging="286"/>
      </w:pPr>
      <w:rPr>
        <w:rFonts w:hint="default"/>
        <w:lang w:val="en-US" w:eastAsia="zh-TW" w:bidi="ar-SA"/>
      </w:rPr>
    </w:lvl>
    <w:lvl w:ilvl="8" w:tplc="E1B8D312">
      <w:numFmt w:val="bullet"/>
      <w:lvlText w:val="•"/>
      <w:lvlJc w:val="left"/>
      <w:pPr>
        <w:ind w:left="8225" w:hanging="286"/>
      </w:pPr>
      <w:rPr>
        <w:rFonts w:hint="default"/>
        <w:lang w:val="en-US" w:eastAsia="zh-TW" w:bidi="ar-SA"/>
      </w:rPr>
    </w:lvl>
  </w:abstractNum>
  <w:abstractNum w:abstractNumId="3" w15:restartNumberingAfterBreak="0">
    <w:nsid w:val="141D4680"/>
    <w:multiLevelType w:val="hybridMultilevel"/>
    <w:tmpl w:val="10B43E42"/>
    <w:lvl w:ilvl="0" w:tplc="81A8746A">
      <w:start w:val="1"/>
      <w:numFmt w:val="decimal"/>
      <w:lvlText w:val="%1."/>
      <w:lvlJc w:val="left"/>
      <w:pPr>
        <w:ind w:left="1102" w:hanging="284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FF3B58"/>
    <w:multiLevelType w:val="hybridMultilevel"/>
    <w:tmpl w:val="509E37EC"/>
    <w:lvl w:ilvl="0" w:tplc="E2C2B0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8C5684"/>
    <w:multiLevelType w:val="hybridMultilevel"/>
    <w:tmpl w:val="C7940838"/>
    <w:lvl w:ilvl="0" w:tplc="D3BEC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C24600"/>
    <w:multiLevelType w:val="hybridMultilevel"/>
    <w:tmpl w:val="5F386670"/>
    <w:lvl w:ilvl="0" w:tplc="D796474A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1" w:hanging="480"/>
      </w:pPr>
    </w:lvl>
    <w:lvl w:ilvl="2" w:tplc="0409001B" w:tentative="1">
      <w:start w:val="1"/>
      <w:numFmt w:val="lowerRoman"/>
      <w:lvlText w:val="%3."/>
      <w:lvlJc w:val="right"/>
      <w:pPr>
        <w:ind w:left="2161" w:hanging="480"/>
      </w:pPr>
    </w:lvl>
    <w:lvl w:ilvl="3" w:tplc="0409000F" w:tentative="1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abstractNum w:abstractNumId="7" w15:restartNumberingAfterBreak="0">
    <w:nsid w:val="52D32E90"/>
    <w:multiLevelType w:val="hybridMultilevel"/>
    <w:tmpl w:val="0AD86C6C"/>
    <w:lvl w:ilvl="0" w:tplc="81A8746A">
      <w:start w:val="1"/>
      <w:numFmt w:val="decimal"/>
      <w:lvlText w:val="%1."/>
      <w:lvlJc w:val="left"/>
      <w:pPr>
        <w:ind w:left="1102" w:hanging="284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8626FD4C">
      <w:numFmt w:val="bullet"/>
      <w:lvlText w:val="•"/>
      <w:lvlJc w:val="left"/>
      <w:pPr>
        <w:ind w:left="1990" w:hanging="284"/>
      </w:pPr>
      <w:rPr>
        <w:rFonts w:hint="default"/>
        <w:lang w:val="en-US" w:eastAsia="zh-TW" w:bidi="ar-SA"/>
      </w:rPr>
    </w:lvl>
    <w:lvl w:ilvl="2" w:tplc="1204AB6A">
      <w:numFmt w:val="bullet"/>
      <w:lvlText w:val="•"/>
      <w:lvlJc w:val="left"/>
      <w:pPr>
        <w:ind w:left="2881" w:hanging="284"/>
      </w:pPr>
      <w:rPr>
        <w:rFonts w:hint="default"/>
        <w:lang w:val="en-US" w:eastAsia="zh-TW" w:bidi="ar-SA"/>
      </w:rPr>
    </w:lvl>
    <w:lvl w:ilvl="3" w:tplc="81A0578E">
      <w:numFmt w:val="bullet"/>
      <w:lvlText w:val="•"/>
      <w:lvlJc w:val="left"/>
      <w:pPr>
        <w:ind w:left="3771" w:hanging="284"/>
      </w:pPr>
      <w:rPr>
        <w:rFonts w:hint="default"/>
        <w:lang w:val="en-US" w:eastAsia="zh-TW" w:bidi="ar-SA"/>
      </w:rPr>
    </w:lvl>
    <w:lvl w:ilvl="4" w:tplc="3DFC41AC">
      <w:numFmt w:val="bullet"/>
      <w:lvlText w:val="•"/>
      <w:lvlJc w:val="left"/>
      <w:pPr>
        <w:ind w:left="4662" w:hanging="284"/>
      </w:pPr>
      <w:rPr>
        <w:rFonts w:hint="default"/>
        <w:lang w:val="en-US" w:eastAsia="zh-TW" w:bidi="ar-SA"/>
      </w:rPr>
    </w:lvl>
    <w:lvl w:ilvl="5" w:tplc="B75E3B82">
      <w:numFmt w:val="bullet"/>
      <w:lvlText w:val="•"/>
      <w:lvlJc w:val="left"/>
      <w:pPr>
        <w:ind w:left="5553" w:hanging="284"/>
      </w:pPr>
      <w:rPr>
        <w:rFonts w:hint="default"/>
        <w:lang w:val="en-US" w:eastAsia="zh-TW" w:bidi="ar-SA"/>
      </w:rPr>
    </w:lvl>
    <w:lvl w:ilvl="6" w:tplc="508806CC">
      <w:numFmt w:val="bullet"/>
      <w:lvlText w:val="•"/>
      <w:lvlJc w:val="left"/>
      <w:pPr>
        <w:ind w:left="6443" w:hanging="284"/>
      </w:pPr>
      <w:rPr>
        <w:rFonts w:hint="default"/>
        <w:lang w:val="en-US" w:eastAsia="zh-TW" w:bidi="ar-SA"/>
      </w:rPr>
    </w:lvl>
    <w:lvl w:ilvl="7" w:tplc="3F54FC90">
      <w:numFmt w:val="bullet"/>
      <w:lvlText w:val="•"/>
      <w:lvlJc w:val="left"/>
      <w:pPr>
        <w:ind w:left="7334" w:hanging="284"/>
      </w:pPr>
      <w:rPr>
        <w:rFonts w:hint="default"/>
        <w:lang w:val="en-US" w:eastAsia="zh-TW" w:bidi="ar-SA"/>
      </w:rPr>
    </w:lvl>
    <w:lvl w:ilvl="8" w:tplc="E9727508">
      <w:numFmt w:val="bullet"/>
      <w:lvlText w:val="•"/>
      <w:lvlJc w:val="left"/>
      <w:pPr>
        <w:ind w:left="8225" w:hanging="284"/>
      </w:pPr>
      <w:rPr>
        <w:rFonts w:hint="default"/>
        <w:lang w:val="en-US" w:eastAsia="zh-TW" w:bidi="ar-SA"/>
      </w:rPr>
    </w:lvl>
  </w:abstractNum>
  <w:abstractNum w:abstractNumId="8" w15:restartNumberingAfterBreak="0">
    <w:nsid w:val="63590CD2"/>
    <w:multiLevelType w:val="hybridMultilevel"/>
    <w:tmpl w:val="3D06721E"/>
    <w:lvl w:ilvl="0" w:tplc="DC321CA2">
      <w:start w:val="2"/>
      <w:numFmt w:val="decimal"/>
      <w:lvlText w:val="%1."/>
      <w:lvlJc w:val="left"/>
      <w:pPr>
        <w:ind w:left="1102" w:hanging="284"/>
      </w:pPr>
      <w:rPr>
        <w:rFonts w:ascii="SimSun" w:eastAsia="SimSun" w:hAnsi="SimSun" w:cs="SimSun" w:hint="default"/>
        <w:spacing w:val="-2"/>
        <w:w w:val="1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943A9E"/>
    <w:multiLevelType w:val="hybridMultilevel"/>
    <w:tmpl w:val="763414B0"/>
    <w:lvl w:ilvl="0" w:tplc="71E49FBC">
      <w:start w:val="1"/>
      <w:numFmt w:val="taiwaneseCountingThousand"/>
      <w:lvlText w:val="%1、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95"/>
    <w:rsid w:val="000222C5"/>
    <w:rsid w:val="00052495"/>
    <w:rsid w:val="000C6E16"/>
    <w:rsid w:val="000D4790"/>
    <w:rsid w:val="001400CF"/>
    <w:rsid w:val="001800CB"/>
    <w:rsid w:val="002820B5"/>
    <w:rsid w:val="00294A2E"/>
    <w:rsid w:val="002A4F66"/>
    <w:rsid w:val="00375F0C"/>
    <w:rsid w:val="003E12F6"/>
    <w:rsid w:val="004307F6"/>
    <w:rsid w:val="00455991"/>
    <w:rsid w:val="004A1B7D"/>
    <w:rsid w:val="00515DBC"/>
    <w:rsid w:val="00521C4A"/>
    <w:rsid w:val="00532671"/>
    <w:rsid w:val="00532F2A"/>
    <w:rsid w:val="005645E5"/>
    <w:rsid w:val="00597966"/>
    <w:rsid w:val="006210BD"/>
    <w:rsid w:val="00622BA4"/>
    <w:rsid w:val="006415DC"/>
    <w:rsid w:val="007A775A"/>
    <w:rsid w:val="008124AF"/>
    <w:rsid w:val="008B2695"/>
    <w:rsid w:val="008E5DB2"/>
    <w:rsid w:val="009B14F5"/>
    <w:rsid w:val="00A246C5"/>
    <w:rsid w:val="00B33CC1"/>
    <w:rsid w:val="00B87B95"/>
    <w:rsid w:val="00CD0CA1"/>
    <w:rsid w:val="00CE25FE"/>
    <w:rsid w:val="00D31856"/>
    <w:rsid w:val="00D80FAE"/>
    <w:rsid w:val="00D944DD"/>
    <w:rsid w:val="00E50C06"/>
    <w:rsid w:val="00E57F93"/>
    <w:rsid w:val="00E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FA866"/>
  <w15:chartTrackingRefBased/>
  <w15:docId w15:val="{A27A7E0D-71C9-4910-9AB4-7BB5D26E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4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E5DB2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8E5D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E5DB2"/>
    <w:rPr>
      <w:rFonts w:ascii="細明體" w:eastAsia="細明體" w:hAnsi="細明體" w:cs="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0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80F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0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07F6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0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07F6"/>
    <w:rPr>
      <w:rFonts w:ascii="Calibri" w:eastAsia="新細明體" w:hAnsi="Calibri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E57F93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597966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597966"/>
    <w:rPr>
      <w:rFonts w:ascii="SimSun" w:eastAsia="SimSun" w:hAnsi="SimSun" w:cs="SimSun"/>
      <w:kern w:val="0"/>
      <w:sz w:val="28"/>
      <w:szCs w:val="28"/>
    </w:rPr>
  </w:style>
  <w:style w:type="paragraph" w:styleId="ad">
    <w:name w:val="Title"/>
    <w:basedOn w:val="a"/>
    <w:link w:val="ae"/>
    <w:uiPriority w:val="10"/>
    <w:qFormat/>
    <w:rsid w:val="00597966"/>
    <w:pPr>
      <w:autoSpaceDE w:val="0"/>
      <w:autoSpaceDN w:val="0"/>
      <w:spacing w:line="588" w:lineRule="exact"/>
      <w:ind w:left="1993" w:right="1857"/>
      <w:jc w:val="center"/>
    </w:pPr>
    <w:rPr>
      <w:rFonts w:ascii="Yu Gothic" w:eastAsia="Yu Gothic" w:hAnsi="Yu Gothic" w:cs="Yu Gothic"/>
      <w:b/>
      <w:bCs/>
      <w:kern w:val="0"/>
      <w:sz w:val="36"/>
      <w:szCs w:val="36"/>
    </w:rPr>
  </w:style>
  <w:style w:type="character" w:customStyle="1" w:styleId="ae">
    <w:name w:val="標題 字元"/>
    <w:basedOn w:val="a0"/>
    <w:link w:val="ad"/>
    <w:uiPriority w:val="10"/>
    <w:rsid w:val="00597966"/>
    <w:rPr>
      <w:rFonts w:ascii="Yu Gothic" w:eastAsia="Yu Gothic" w:hAnsi="Yu Gothic" w:cs="Yu Gothic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2021-01-11T06:55:00Z</cp:lastPrinted>
  <dcterms:created xsi:type="dcterms:W3CDTF">2024-09-25T01:59:00Z</dcterms:created>
  <dcterms:modified xsi:type="dcterms:W3CDTF">2024-09-25T02:10:00Z</dcterms:modified>
</cp:coreProperties>
</file>