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AE" w:rsidRPr="002B7992" w:rsidRDefault="00EA245E" w:rsidP="00EA245E">
      <w:pPr>
        <w:widowControl/>
        <w:spacing w:before="100" w:beforeAutospacing="1" w:after="100" w:afterAutospacing="1" w:line="380" w:lineRule="exact"/>
        <w:outlineLvl w:val="0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2B7992">
        <w:rPr>
          <w:rFonts w:ascii="標楷體" w:eastAsia="標楷體" w:hAnsi="標楷體" w:cs="Arial" w:hint="eastAsia"/>
          <w:b/>
          <w:kern w:val="0"/>
          <w:szCs w:val="24"/>
        </w:rPr>
        <w:t xml:space="preserve">           </w:t>
      </w:r>
      <w:r w:rsidR="003A17C3" w:rsidRPr="00B744D7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屏東縣</w:t>
      </w:r>
      <w:r w:rsidR="00151946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立</w:t>
      </w:r>
      <w:r w:rsidR="003E3396" w:rsidRPr="00B744D7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大</w:t>
      </w:r>
      <w:r w:rsidR="003E3396" w:rsidRPr="002B7992">
        <w:rPr>
          <w:rFonts w:ascii="標楷體" w:eastAsia="標楷體" w:hAnsi="標楷體" w:cs="Arial" w:hint="eastAsia"/>
          <w:b/>
          <w:kern w:val="0"/>
          <w:sz w:val="28"/>
          <w:szCs w:val="28"/>
        </w:rPr>
        <w:t>同高級中學-王緒文校長</w:t>
      </w:r>
      <w:r w:rsidR="00AC3438" w:rsidRPr="002B7992">
        <w:rPr>
          <w:rFonts w:ascii="標楷體" w:eastAsia="標楷體" w:hAnsi="標楷體" w:cs="Arial" w:hint="eastAsia"/>
          <w:b/>
          <w:kern w:val="0"/>
          <w:sz w:val="28"/>
          <w:szCs w:val="28"/>
        </w:rPr>
        <w:t>紀</w:t>
      </w:r>
      <w:r w:rsidR="00BC0974" w:rsidRPr="002B7992">
        <w:rPr>
          <w:rFonts w:ascii="標楷體" w:eastAsia="標楷體" w:hAnsi="標楷體" w:cs="Arial" w:hint="eastAsia"/>
          <w:b/>
          <w:kern w:val="0"/>
          <w:sz w:val="28"/>
          <w:szCs w:val="28"/>
        </w:rPr>
        <w:t>念</w:t>
      </w:r>
      <w:r w:rsidR="006E79AE" w:rsidRPr="002B7992">
        <w:rPr>
          <w:rFonts w:ascii="標楷體" w:eastAsia="標楷體" w:hAnsi="標楷體" w:cs="Arial"/>
          <w:b/>
          <w:kern w:val="0"/>
          <w:sz w:val="28"/>
          <w:szCs w:val="28"/>
        </w:rPr>
        <w:t>獎學金</w:t>
      </w:r>
      <w:r w:rsidR="00BC0974" w:rsidRPr="002B7992">
        <w:rPr>
          <w:rFonts w:ascii="標楷體" w:eastAsia="標楷體" w:hAnsi="標楷體" w:cs="Arial" w:hint="eastAsia"/>
          <w:b/>
          <w:kern w:val="0"/>
          <w:sz w:val="28"/>
          <w:szCs w:val="28"/>
        </w:rPr>
        <w:t>設置</w:t>
      </w:r>
      <w:r w:rsidR="006E79AE" w:rsidRPr="002B7992">
        <w:rPr>
          <w:rFonts w:ascii="標楷體" w:eastAsia="標楷體" w:hAnsi="標楷體" w:cs="Arial"/>
          <w:b/>
          <w:kern w:val="0"/>
          <w:sz w:val="28"/>
          <w:szCs w:val="28"/>
        </w:rPr>
        <w:t>辦法</w:t>
      </w:r>
    </w:p>
    <w:p w:rsidR="006E79AE" w:rsidRPr="002B7992" w:rsidRDefault="006E79AE" w:rsidP="006E79AE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 w:rsidRPr="002B7992">
        <w:rPr>
          <w:rFonts w:ascii="標楷體" w:eastAsia="標楷體" w:hAnsi="標楷體" w:cs="Arial" w:hint="eastAsia"/>
          <w:b/>
          <w:szCs w:val="24"/>
        </w:rPr>
        <w:t>一、</w:t>
      </w:r>
      <w:r w:rsidRPr="002B7992">
        <w:rPr>
          <w:rFonts w:ascii="標楷體" w:eastAsia="標楷體" w:hAnsi="標楷體" w:cs="Arial"/>
          <w:b/>
          <w:szCs w:val="24"/>
        </w:rPr>
        <w:t>宗旨：</w:t>
      </w:r>
    </w:p>
    <w:p w:rsidR="00AF7C3D" w:rsidRPr="002B7992" w:rsidRDefault="00AF7C3D" w:rsidP="00AF7C3D">
      <w:pPr>
        <w:spacing w:line="380" w:lineRule="exact"/>
        <w:ind w:leftChars="177" w:left="425" w:firstLine="1"/>
        <w:jc w:val="both"/>
        <w:rPr>
          <w:rFonts w:ascii="標楷體" w:eastAsia="標楷體" w:hAnsi="標楷體" w:cs="Arial"/>
          <w:color w:val="0070C0"/>
          <w:kern w:val="0"/>
          <w:szCs w:val="24"/>
        </w:rPr>
      </w:pPr>
      <w:r w:rsidRPr="00B744D7">
        <w:rPr>
          <w:rFonts w:ascii="標楷體" w:eastAsia="標楷體" w:hAnsi="標楷體" w:cs="Arial" w:hint="eastAsia"/>
          <w:color w:val="000000" w:themeColor="text1"/>
          <w:szCs w:val="24"/>
        </w:rPr>
        <w:t>為紀念本校首任校長王緒文</w:t>
      </w:r>
      <w:r w:rsidR="004909C6" w:rsidRPr="00B744D7">
        <w:rPr>
          <w:rFonts w:ascii="標楷體" w:eastAsia="標楷體" w:hAnsi="標楷體" w:cs="Arial" w:hint="eastAsia"/>
          <w:color w:val="000000" w:themeColor="text1"/>
          <w:szCs w:val="24"/>
        </w:rPr>
        <w:t>先生</w:t>
      </w:r>
      <w:r w:rsidR="009758F8" w:rsidRPr="00B744D7">
        <w:rPr>
          <w:rFonts w:ascii="標楷體" w:eastAsia="標楷體" w:hAnsi="標楷體" w:cs="Arial" w:hint="eastAsia"/>
          <w:color w:val="000000" w:themeColor="text1"/>
          <w:szCs w:val="24"/>
        </w:rPr>
        <w:t>百歲冥誕</w:t>
      </w:r>
      <w:r w:rsidRPr="00B744D7">
        <w:rPr>
          <w:rFonts w:ascii="標楷體" w:eastAsia="標楷體" w:hAnsi="標楷體" w:cs="Arial" w:hint="eastAsia"/>
          <w:color w:val="000000" w:themeColor="text1"/>
          <w:szCs w:val="24"/>
        </w:rPr>
        <w:t>，緬懷王</w:t>
      </w:r>
      <w:r w:rsidR="004909C6" w:rsidRPr="00B744D7">
        <w:rPr>
          <w:rFonts w:ascii="標楷體" w:eastAsia="標楷體" w:hAnsi="標楷體" w:cs="Arial" w:hint="eastAsia"/>
          <w:color w:val="000000" w:themeColor="text1"/>
          <w:szCs w:val="24"/>
        </w:rPr>
        <w:t>緒文</w:t>
      </w:r>
      <w:r w:rsidRPr="00B744D7">
        <w:rPr>
          <w:rFonts w:ascii="標楷體" w:eastAsia="標楷體" w:hAnsi="標楷體" w:cs="Arial" w:hint="eastAsia"/>
          <w:color w:val="000000" w:themeColor="text1"/>
          <w:szCs w:val="24"/>
        </w:rPr>
        <w:t>校長</w:t>
      </w:r>
      <w:r w:rsidRPr="00B744D7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一生奉獻教育</w:t>
      </w:r>
      <w:r w:rsidRPr="00B744D7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之情，關懷</w:t>
      </w:r>
      <w:r w:rsidRPr="00B744D7">
        <w:rPr>
          <w:rFonts w:ascii="標楷體" w:eastAsia="標楷體" w:hAnsi="標楷體" w:cs="Arial" w:hint="eastAsia"/>
          <w:color w:val="000000" w:themeColor="text1"/>
          <w:szCs w:val="24"/>
        </w:rPr>
        <w:t>學子之心，</w:t>
      </w:r>
      <w:r w:rsidRPr="00B744D7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特設置「</w:t>
      </w:r>
      <w:r w:rsidRPr="00B744D7">
        <w:rPr>
          <w:rFonts w:ascii="標楷體" w:eastAsia="標楷體" w:hAnsi="標楷體" w:cs="Arial" w:hint="eastAsia"/>
          <w:color w:val="000000" w:themeColor="text1"/>
          <w:szCs w:val="24"/>
        </w:rPr>
        <w:t>王緒文校長</w:t>
      </w:r>
      <w:r w:rsidRPr="00B744D7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紀念獎學金」藉以鼓勵家境清寒認真向學之學生，</w:t>
      </w:r>
      <w:r w:rsidRPr="00B744D7">
        <w:rPr>
          <w:rFonts w:ascii="標楷體" w:eastAsia="標楷體" w:hAnsi="標楷體" w:cs="Arial" w:hint="eastAsia"/>
          <w:color w:val="000000" w:themeColor="text1"/>
          <w:szCs w:val="24"/>
        </w:rPr>
        <w:t>達到安心就學之目的。</w:t>
      </w:r>
    </w:p>
    <w:p w:rsidR="006E79AE" w:rsidRPr="002B7992" w:rsidRDefault="006E79AE" w:rsidP="006E79AE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 w:rsidRPr="002B7992">
        <w:rPr>
          <w:rFonts w:ascii="標楷體" w:eastAsia="標楷體" w:hAnsi="標楷體" w:cs="Arial" w:hint="eastAsia"/>
          <w:b/>
          <w:szCs w:val="24"/>
        </w:rPr>
        <w:t>二、</w:t>
      </w:r>
      <w:r w:rsidRPr="002B7992">
        <w:rPr>
          <w:rFonts w:ascii="標楷體" w:eastAsia="標楷體" w:hAnsi="標楷體" w:cs="Arial"/>
          <w:b/>
          <w:szCs w:val="24"/>
        </w:rPr>
        <w:t>獎勵對象：</w:t>
      </w:r>
    </w:p>
    <w:p w:rsidR="006E79AE" w:rsidRPr="002B7992" w:rsidRDefault="003E3396" w:rsidP="001E6911">
      <w:pPr>
        <w:spacing w:line="380" w:lineRule="exact"/>
        <w:ind w:leftChars="200" w:left="480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>本校國</w:t>
      </w:r>
      <w:r w:rsidR="00C6213C" w:rsidRPr="002B7992">
        <w:rPr>
          <w:rFonts w:ascii="標楷體" w:eastAsia="標楷體" w:hAnsi="標楷體" w:cs="Arial" w:hint="eastAsia"/>
          <w:szCs w:val="24"/>
        </w:rPr>
        <w:t>、</w:t>
      </w:r>
      <w:r w:rsidR="00EA245E" w:rsidRPr="002B7992">
        <w:rPr>
          <w:rFonts w:ascii="標楷體" w:eastAsia="標楷體" w:hAnsi="標楷體" w:cs="Arial" w:hint="eastAsia"/>
          <w:szCs w:val="24"/>
        </w:rPr>
        <w:t>高</w:t>
      </w:r>
      <w:r w:rsidRPr="002B7992">
        <w:rPr>
          <w:rFonts w:ascii="標楷體" w:eastAsia="標楷體" w:hAnsi="標楷體" w:cs="Arial" w:hint="eastAsia"/>
          <w:szCs w:val="24"/>
        </w:rPr>
        <w:t>中</w:t>
      </w:r>
      <w:r w:rsidR="006E79AE" w:rsidRPr="002B7992">
        <w:rPr>
          <w:rFonts w:ascii="標楷體" w:eastAsia="標楷體" w:hAnsi="標楷體" w:cs="Arial"/>
          <w:szCs w:val="24"/>
        </w:rPr>
        <w:t>學生。（</w:t>
      </w:r>
      <w:r w:rsidR="00A24B68" w:rsidRPr="002B7992">
        <w:rPr>
          <w:rFonts w:ascii="標楷體" w:eastAsia="標楷體" w:hAnsi="標楷體" w:cs="Arial" w:hint="eastAsia"/>
          <w:szCs w:val="24"/>
        </w:rPr>
        <w:t>上學期-</w:t>
      </w:r>
      <w:r w:rsidR="006E79AE" w:rsidRPr="002B7992">
        <w:rPr>
          <w:rFonts w:ascii="標楷體" w:eastAsia="標楷體" w:hAnsi="標楷體" w:cs="Arial"/>
          <w:szCs w:val="24"/>
        </w:rPr>
        <w:t>不含</w:t>
      </w:r>
      <w:r w:rsidRPr="002B7992">
        <w:rPr>
          <w:rFonts w:ascii="標楷體" w:eastAsia="標楷體" w:hAnsi="標楷體" w:cs="Arial" w:hint="eastAsia"/>
          <w:szCs w:val="24"/>
        </w:rPr>
        <w:t>國</w:t>
      </w:r>
      <w:r w:rsidR="00C6213C" w:rsidRPr="002B7992">
        <w:rPr>
          <w:rFonts w:ascii="標楷體" w:eastAsia="標楷體" w:hAnsi="標楷體" w:cs="Arial" w:hint="eastAsia"/>
          <w:szCs w:val="24"/>
        </w:rPr>
        <w:t>、</w:t>
      </w:r>
      <w:r w:rsidR="00EA245E" w:rsidRPr="002B7992">
        <w:rPr>
          <w:rFonts w:ascii="標楷體" w:eastAsia="標楷體" w:hAnsi="標楷體" w:cs="Arial" w:hint="eastAsia"/>
          <w:szCs w:val="24"/>
        </w:rPr>
        <w:t>高</w:t>
      </w:r>
      <w:r w:rsidRPr="002B7992">
        <w:rPr>
          <w:rFonts w:ascii="標楷體" w:eastAsia="標楷體" w:hAnsi="標楷體" w:cs="Arial" w:hint="eastAsia"/>
          <w:szCs w:val="24"/>
        </w:rPr>
        <w:t>一新生</w:t>
      </w:r>
      <w:r w:rsidR="006E79AE" w:rsidRPr="002B7992">
        <w:rPr>
          <w:rFonts w:ascii="標楷體" w:eastAsia="標楷體" w:hAnsi="標楷體" w:cs="Arial"/>
          <w:szCs w:val="24"/>
        </w:rPr>
        <w:t>）</w:t>
      </w:r>
    </w:p>
    <w:p w:rsidR="006E79AE" w:rsidRPr="002B7992" w:rsidRDefault="006E79AE" w:rsidP="006E79AE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 w:rsidRPr="002B7992">
        <w:rPr>
          <w:rFonts w:ascii="標楷體" w:eastAsia="標楷體" w:hAnsi="標楷體" w:cs="Arial" w:hint="eastAsia"/>
          <w:b/>
          <w:szCs w:val="24"/>
        </w:rPr>
        <w:t>三、</w:t>
      </w:r>
      <w:r w:rsidRPr="002B7992">
        <w:rPr>
          <w:rFonts w:ascii="標楷體" w:eastAsia="標楷體" w:hAnsi="標楷體" w:cs="Arial"/>
          <w:b/>
          <w:szCs w:val="24"/>
        </w:rPr>
        <w:t>申請資格：</w:t>
      </w:r>
    </w:p>
    <w:p w:rsidR="004909C6" w:rsidRPr="002B7992" w:rsidRDefault="004909C6" w:rsidP="006E79AE">
      <w:p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/>
          <w:b/>
          <w:szCs w:val="24"/>
        </w:rPr>
        <w:t xml:space="preserve">    </w:t>
      </w:r>
      <w:r w:rsidRPr="002B7992">
        <w:rPr>
          <w:rFonts w:ascii="標楷體" w:eastAsia="標楷體" w:hAnsi="標楷體" w:cs="Arial"/>
          <w:szCs w:val="24"/>
        </w:rPr>
        <w:t>同時符合下列</w:t>
      </w:r>
      <w:r w:rsidR="00B744D7">
        <w:rPr>
          <w:rFonts w:ascii="標楷體" w:eastAsia="標楷體" w:hAnsi="標楷體" w:cs="Arial"/>
          <w:szCs w:val="24"/>
        </w:rPr>
        <w:t>三</w:t>
      </w:r>
      <w:r w:rsidRPr="002B7992">
        <w:rPr>
          <w:rFonts w:ascii="標楷體" w:eastAsia="標楷體" w:hAnsi="標楷體" w:cs="Arial"/>
          <w:szCs w:val="24"/>
        </w:rPr>
        <w:t xml:space="preserve">項條件者： </w:t>
      </w:r>
    </w:p>
    <w:p w:rsidR="009E7EE6" w:rsidRDefault="009E7EE6" w:rsidP="009E7EE6">
      <w:pPr>
        <w:numPr>
          <w:ilvl w:val="0"/>
          <w:numId w:val="29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/>
          <w:szCs w:val="24"/>
        </w:rPr>
        <w:t>前一學年學業成績總平均</w:t>
      </w:r>
      <w:r w:rsidRPr="00942645">
        <w:rPr>
          <w:rFonts w:ascii="標楷體" w:eastAsia="標楷體" w:hAnsi="標楷體" w:cs="Arial" w:hint="eastAsia"/>
          <w:szCs w:val="24"/>
        </w:rPr>
        <w:t>國中</w:t>
      </w:r>
      <w:r w:rsidRPr="00942645">
        <w:rPr>
          <w:rFonts w:ascii="標楷體" w:eastAsia="標楷體" w:hAnsi="標楷體" w:cs="Arial"/>
          <w:szCs w:val="24"/>
        </w:rPr>
        <w:t>80分</w:t>
      </w:r>
      <w:r w:rsidRPr="00942645">
        <w:rPr>
          <w:rFonts w:ascii="標楷體" w:eastAsia="標楷體" w:hAnsi="標楷體" w:cs="Arial" w:hint="eastAsia"/>
          <w:szCs w:val="24"/>
        </w:rPr>
        <w:t>、高中70分</w:t>
      </w:r>
      <w:r w:rsidRPr="002B7992">
        <w:rPr>
          <w:rFonts w:ascii="標楷體" w:eastAsia="標楷體" w:hAnsi="標楷體" w:cs="Arial"/>
          <w:szCs w:val="24"/>
        </w:rPr>
        <w:t>以上，且學業成績全部及格。</w:t>
      </w:r>
    </w:p>
    <w:p w:rsidR="006E79AE" w:rsidRPr="002B7992" w:rsidRDefault="009E7EE6" w:rsidP="00CF1A59">
      <w:pPr>
        <w:numPr>
          <w:ilvl w:val="0"/>
          <w:numId w:val="29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/>
          <w:szCs w:val="24"/>
        </w:rPr>
        <w:t>需符合</w:t>
      </w:r>
      <w:r w:rsidRPr="002B7992">
        <w:rPr>
          <w:rFonts w:ascii="標楷體" w:eastAsia="標楷體" w:hAnsi="標楷體" w:cs="Arial" w:hint="eastAsia"/>
          <w:szCs w:val="24"/>
        </w:rPr>
        <w:t>中低收入戶</w:t>
      </w:r>
      <w:r w:rsidRPr="002B7992">
        <w:rPr>
          <w:rFonts w:ascii="標楷體" w:eastAsia="標楷體" w:hAnsi="標楷體" w:cs="Arial"/>
          <w:szCs w:val="24"/>
        </w:rPr>
        <w:t>或家庭清寒條件。</w:t>
      </w:r>
    </w:p>
    <w:p w:rsidR="00B744D7" w:rsidRPr="002B7992" w:rsidRDefault="009E7EE6" w:rsidP="00C6213C">
      <w:pPr>
        <w:numPr>
          <w:ilvl w:val="0"/>
          <w:numId w:val="29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/>
          <w:szCs w:val="24"/>
        </w:rPr>
        <w:t>前一學年</w:t>
      </w:r>
      <w:r w:rsidR="00F25DAB" w:rsidRPr="007657C2">
        <w:rPr>
          <w:rFonts w:ascii="標楷體" w:eastAsia="標楷體" w:hAnsi="標楷體" w:cs="Arial" w:hint="eastAsia"/>
          <w:szCs w:val="24"/>
        </w:rPr>
        <w:t>德行評量</w:t>
      </w:r>
      <w:r w:rsidR="003166FC">
        <w:rPr>
          <w:rFonts w:ascii="標楷體" w:eastAsia="標楷體" w:hAnsi="標楷體" w:cs="Arial" w:hint="eastAsia"/>
          <w:color w:val="FF0000"/>
          <w:szCs w:val="24"/>
        </w:rPr>
        <w:t>無</w:t>
      </w:r>
      <w:r w:rsidR="00F25DAB" w:rsidRPr="007657C2">
        <w:rPr>
          <w:rFonts w:ascii="標楷體" w:eastAsia="標楷體" w:hAnsi="標楷體" w:cs="Arial" w:hint="eastAsia"/>
          <w:szCs w:val="24"/>
        </w:rPr>
        <w:t>警告</w:t>
      </w:r>
      <w:r w:rsidR="000B57B6" w:rsidRPr="007657C2">
        <w:rPr>
          <w:rFonts w:ascii="標楷體" w:eastAsia="標楷體" w:hAnsi="標楷體" w:cs="Arial" w:hint="eastAsia"/>
          <w:szCs w:val="24"/>
        </w:rPr>
        <w:t>或</w:t>
      </w:r>
      <w:r w:rsidR="00F25DAB" w:rsidRPr="007657C2">
        <w:rPr>
          <w:rFonts w:ascii="標楷體" w:eastAsia="標楷體" w:hAnsi="標楷體" w:cs="Arial" w:hint="eastAsia"/>
          <w:szCs w:val="24"/>
        </w:rPr>
        <w:t>記過處分</w:t>
      </w:r>
      <w:r w:rsidR="003166FC" w:rsidRPr="007657C2">
        <w:rPr>
          <w:rFonts w:ascii="標楷體" w:eastAsia="標楷體" w:hAnsi="標楷體" w:cs="Arial" w:hint="eastAsia"/>
          <w:szCs w:val="24"/>
        </w:rPr>
        <w:t>的</w:t>
      </w:r>
      <w:r w:rsidR="00F25DAB" w:rsidRPr="007657C2">
        <w:rPr>
          <w:rFonts w:ascii="標楷體" w:eastAsia="標楷體" w:hAnsi="標楷體" w:cs="Arial" w:hint="eastAsia"/>
          <w:szCs w:val="24"/>
        </w:rPr>
        <w:t>紀錄(已完成銷過者</w:t>
      </w:r>
      <w:r w:rsidR="00AA28BD" w:rsidRPr="007657C2">
        <w:rPr>
          <w:rFonts w:ascii="標楷體" w:eastAsia="標楷體" w:hAnsi="標楷體" w:cs="Arial" w:hint="eastAsia"/>
          <w:szCs w:val="24"/>
        </w:rPr>
        <w:t>可申請)</w:t>
      </w:r>
      <w:r>
        <w:rPr>
          <w:rFonts w:ascii="標楷體" w:eastAsia="標楷體" w:hAnsi="標楷體" w:cs="Arial"/>
          <w:szCs w:val="24"/>
        </w:rPr>
        <w:t>。</w:t>
      </w:r>
    </w:p>
    <w:p w:rsidR="004909C6" w:rsidRPr="007F4F9B" w:rsidRDefault="00FB7BBA" w:rsidP="00FB7BBA">
      <w:pPr>
        <w:spacing w:line="380" w:lineRule="exact"/>
        <w:ind w:left="480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7F4F9B">
        <w:rPr>
          <w:rFonts w:ascii="標楷體" w:eastAsia="標楷體" w:hAnsi="標楷體" w:cs="Arial" w:hint="eastAsia"/>
          <w:color w:val="000000" w:themeColor="text1"/>
          <w:szCs w:val="24"/>
        </w:rPr>
        <w:t>已領有其他相同金額以上獎學金者，不得提出申請</w:t>
      </w:r>
      <w:r w:rsidR="0012736F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  <w:r w:rsidRPr="007F4F9B">
        <w:rPr>
          <w:rFonts w:ascii="標楷體" w:eastAsia="標楷體" w:hAnsi="標楷體" w:cs="Arial" w:hint="eastAsia"/>
          <w:color w:val="000000" w:themeColor="text1"/>
          <w:szCs w:val="24"/>
        </w:rPr>
        <w:t>重複領取者，本校得取消其資格。</w:t>
      </w:r>
    </w:p>
    <w:p w:rsidR="006E79AE" w:rsidRPr="002B7992" w:rsidRDefault="006E79AE" w:rsidP="006E79AE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 w:rsidRPr="002B7992">
        <w:rPr>
          <w:rFonts w:ascii="標楷體" w:eastAsia="標楷體" w:hAnsi="標楷體" w:cs="Arial" w:hint="eastAsia"/>
          <w:b/>
          <w:szCs w:val="24"/>
        </w:rPr>
        <w:t>四、錄取名額及金額：</w:t>
      </w:r>
    </w:p>
    <w:p w:rsidR="006E79AE" w:rsidRPr="002B7992" w:rsidRDefault="00EA245E" w:rsidP="001E6911">
      <w:pPr>
        <w:spacing w:line="380" w:lineRule="exact"/>
        <w:ind w:leftChars="200" w:left="480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>國中</w:t>
      </w:r>
      <w:r w:rsidR="000E5869" w:rsidRPr="00375D82">
        <w:rPr>
          <w:rFonts w:ascii="標楷體" w:eastAsia="標楷體" w:hAnsi="標楷體" w:cs="Arial" w:hint="eastAsia"/>
          <w:color w:val="000000" w:themeColor="text1"/>
          <w:szCs w:val="24"/>
        </w:rPr>
        <w:t>生</w:t>
      </w:r>
      <w:r w:rsidR="007F4F9B" w:rsidRPr="007F4F9B">
        <w:rPr>
          <w:rFonts w:ascii="Times New Roman" w:eastAsia="標楷體" w:hAnsi="Times New Roman" w:cs="Times New Roman"/>
          <w:color w:val="000000" w:themeColor="text1"/>
          <w:szCs w:val="24"/>
        </w:rPr>
        <w:t>8</w:t>
      </w:r>
      <w:r w:rsidR="006E79AE" w:rsidRPr="007F4F9B">
        <w:rPr>
          <w:rFonts w:ascii="標楷體" w:eastAsia="標楷體" w:hAnsi="標楷體" w:cs="Arial" w:hint="eastAsia"/>
          <w:color w:val="000000" w:themeColor="text1"/>
          <w:szCs w:val="24"/>
        </w:rPr>
        <w:t>名</w:t>
      </w:r>
      <w:r w:rsidR="006E79AE" w:rsidRPr="002B7992">
        <w:rPr>
          <w:rFonts w:ascii="標楷體" w:eastAsia="標楷體" w:hAnsi="標楷體" w:cs="Arial" w:hint="eastAsia"/>
          <w:szCs w:val="24"/>
        </w:rPr>
        <w:t>，每名頒發獎學金</w:t>
      </w:r>
      <w:r w:rsidR="00B659AA" w:rsidRPr="002B7992">
        <w:rPr>
          <w:rFonts w:ascii="標楷體" w:eastAsia="標楷體" w:hAnsi="標楷體" w:cs="Arial" w:hint="eastAsia"/>
          <w:szCs w:val="24"/>
        </w:rPr>
        <w:t>6000</w:t>
      </w:r>
      <w:r w:rsidR="006E79AE" w:rsidRPr="002B7992">
        <w:rPr>
          <w:rFonts w:ascii="標楷體" w:eastAsia="標楷體" w:hAnsi="標楷體" w:cs="Arial" w:hint="eastAsia"/>
          <w:szCs w:val="24"/>
        </w:rPr>
        <w:t>元整。</w:t>
      </w:r>
      <w:bookmarkStart w:id="0" w:name="_GoBack"/>
      <w:bookmarkEnd w:id="0"/>
    </w:p>
    <w:p w:rsidR="006E79AE" w:rsidRPr="002B7992" w:rsidRDefault="00EA245E" w:rsidP="001E6911">
      <w:pPr>
        <w:spacing w:line="380" w:lineRule="exact"/>
        <w:ind w:leftChars="200" w:left="480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>高中</w:t>
      </w:r>
      <w:r w:rsidR="000E5869" w:rsidRPr="00375D82">
        <w:rPr>
          <w:rFonts w:ascii="標楷體" w:eastAsia="標楷體" w:hAnsi="標楷體" w:cs="Arial" w:hint="eastAsia"/>
          <w:color w:val="000000" w:themeColor="text1"/>
          <w:szCs w:val="24"/>
        </w:rPr>
        <w:t>生</w:t>
      </w:r>
      <w:r w:rsidR="003964B3" w:rsidRPr="007F4F9B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7F4F9B" w:rsidRPr="007F4F9B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Pr="007F4F9B">
        <w:rPr>
          <w:rFonts w:ascii="標楷體" w:eastAsia="標楷體" w:hAnsi="標楷體" w:cs="Arial" w:hint="eastAsia"/>
          <w:szCs w:val="24"/>
        </w:rPr>
        <w:t>名</w:t>
      </w:r>
      <w:r w:rsidRPr="002B7992">
        <w:rPr>
          <w:rFonts w:ascii="標楷體" w:eastAsia="標楷體" w:hAnsi="標楷體" w:cs="Arial" w:hint="eastAsia"/>
          <w:szCs w:val="24"/>
        </w:rPr>
        <w:t>，每名頒發獎學金</w:t>
      </w:r>
      <w:r w:rsidR="00B659AA" w:rsidRPr="002B7992">
        <w:rPr>
          <w:rFonts w:ascii="標楷體" w:eastAsia="標楷體" w:hAnsi="標楷體" w:cs="Arial" w:hint="eastAsia"/>
          <w:szCs w:val="24"/>
        </w:rPr>
        <w:t>8000</w:t>
      </w:r>
      <w:r w:rsidRPr="002B7992">
        <w:rPr>
          <w:rFonts w:ascii="標楷體" w:eastAsia="標楷體" w:hAnsi="標楷體" w:cs="Arial" w:hint="eastAsia"/>
          <w:szCs w:val="24"/>
        </w:rPr>
        <w:t>元整</w:t>
      </w:r>
      <w:r w:rsidR="00375D82">
        <w:rPr>
          <w:rFonts w:ascii="標楷體" w:eastAsia="標楷體" w:hAnsi="標楷體" w:cs="Arial" w:hint="eastAsia"/>
          <w:szCs w:val="24"/>
        </w:rPr>
        <w:t>。</w:t>
      </w:r>
    </w:p>
    <w:p w:rsidR="006E79AE" w:rsidRPr="002B7992" w:rsidRDefault="006E79AE" w:rsidP="006E79AE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 w:rsidRPr="002B7992">
        <w:rPr>
          <w:rFonts w:ascii="標楷體" w:eastAsia="標楷體" w:hAnsi="標楷體" w:cs="Arial" w:hint="eastAsia"/>
          <w:b/>
          <w:szCs w:val="24"/>
        </w:rPr>
        <w:t>五、</w:t>
      </w:r>
      <w:r w:rsidRPr="002B7992">
        <w:rPr>
          <w:rFonts w:ascii="標楷體" w:eastAsia="標楷體" w:hAnsi="標楷體" w:cs="Arial"/>
          <w:b/>
          <w:szCs w:val="24"/>
        </w:rPr>
        <w:t>申請時間</w:t>
      </w:r>
      <w:r w:rsidRPr="002B7992">
        <w:rPr>
          <w:rFonts w:ascii="標楷體" w:eastAsia="標楷體" w:hAnsi="標楷體" w:cs="Arial" w:hint="eastAsia"/>
          <w:b/>
          <w:szCs w:val="24"/>
        </w:rPr>
        <w:t>及方式</w:t>
      </w:r>
      <w:r w:rsidRPr="002B7992">
        <w:rPr>
          <w:rFonts w:ascii="標楷體" w:eastAsia="標楷體" w:hAnsi="標楷體" w:cs="Arial"/>
          <w:b/>
          <w:szCs w:val="24"/>
        </w:rPr>
        <w:t>：</w:t>
      </w:r>
    </w:p>
    <w:p w:rsidR="006E79AE" w:rsidRPr="002B7992" w:rsidRDefault="00ED2EFE" w:rsidP="006E79AE">
      <w:pPr>
        <w:numPr>
          <w:ilvl w:val="0"/>
          <w:numId w:val="28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>每年</w:t>
      </w:r>
      <w:r w:rsidR="002B7992" w:rsidRPr="002B7992">
        <w:rPr>
          <w:rFonts w:ascii="標楷體" w:eastAsia="標楷體" w:hAnsi="標楷體" w:cs="Arial" w:hint="eastAsia"/>
          <w:szCs w:val="24"/>
        </w:rPr>
        <w:t>9</w:t>
      </w:r>
      <w:r w:rsidRPr="002B7992">
        <w:rPr>
          <w:rFonts w:ascii="標楷體" w:eastAsia="標楷體" w:hAnsi="標楷體" w:cs="Arial" w:hint="eastAsia"/>
          <w:szCs w:val="24"/>
        </w:rPr>
        <w:t>月15日</w:t>
      </w:r>
      <w:r w:rsidR="006E79AE" w:rsidRPr="002B7992">
        <w:rPr>
          <w:rFonts w:ascii="標楷體" w:eastAsia="標楷體" w:hAnsi="標楷體" w:cs="Arial"/>
          <w:szCs w:val="24"/>
        </w:rPr>
        <w:t>起</w:t>
      </w:r>
      <w:r w:rsidRPr="002B7992">
        <w:rPr>
          <w:rFonts w:ascii="標楷體" w:eastAsia="標楷體" w:hAnsi="標楷體" w:cs="Arial" w:hint="eastAsia"/>
          <w:szCs w:val="24"/>
        </w:rPr>
        <w:t>，</w:t>
      </w:r>
      <w:r w:rsidR="006E79AE" w:rsidRPr="002B7992">
        <w:rPr>
          <w:rFonts w:ascii="標楷體" w:eastAsia="標楷體" w:hAnsi="標楷體" w:cs="Arial"/>
          <w:szCs w:val="24"/>
        </w:rPr>
        <w:t>至</w:t>
      </w:r>
      <w:r w:rsidRPr="002B7992">
        <w:rPr>
          <w:rFonts w:ascii="標楷體" w:eastAsia="標楷體" w:hAnsi="標楷體" w:cs="Arial" w:hint="eastAsia"/>
          <w:szCs w:val="24"/>
        </w:rPr>
        <w:t>1</w:t>
      </w:r>
      <w:r w:rsidR="002B7992" w:rsidRPr="002B7992">
        <w:rPr>
          <w:rFonts w:ascii="標楷體" w:eastAsia="標楷體" w:hAnsi="標楷體" w:cs="Arial" w:hint="eastAsia"/>
          <w:szCs w:val="24"/>
        </w:rPr>
        <w:t>0</w:t>
      </w:r>
      <w:r w:rsidR="006E79AE" w:rsidRPr="002B7992">
        <w:rPr>
          <w:rFonts w:ascii="標楷體" w:eastAsia="標楷體" w:hAnsi="標楷體" w:cs="Arial"/>
          <w:szCs w:val="24"/>
        </w:rPr>
        <w:t>月</w:t>
      </w:r>
      <w:r w:rsidRPr="002B7992">
        <w:rPr>
          <w:rFonts w:ascii="標楷體" w:eastAsia="標楷體" w:hAnsi="標楷體" w:cs="Arial" w:hint="eastAsia"/>
          <w:szCs w:val="24"/>
        </w:rPr>
        <w:t>15</w:t>
      </w:r>
      <w:r w:rsidR="00EA245E" w:rsidRPr="002B7992">
        <w:rPr>
          <w:rFonts w:ascii="標楷體" w:eastAsia="標楷體" w:hAnsi="標楷體" w:cs="Arial"/>
          <w:szCs w:val="24"/>
        </w:rPr>
        <w:t>日止</w:t>
      </w:r>
      <w:r w:rsidR="006E79AE" w:rsidRPr="002B7992">
        <w:rPr>
          <w:rFonts w:ascii="標楷體" w:eastAsia="標楷體" w:hAnsi="標楷體" w:cs="Arial"/>
          <w:szCs w:val="24"/>
        </w:rPr>
        <w:t>。</w:t>
      </w:r>
    </w:p>
    <w:p w:rsidR="006E79AE" w:rsidRDefault="006E79AE" w:rsidP="006E79AE">
      <w:pPr>
        <w:numPr>
          <w:ilvl w:val="0"/>
          <w:numId w:val="28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/>
          <w:szCs w:val="24"/>
        </w:rPr>
        <w:t>申請辦法及申請</w:t>
      </w:r>
      <w:r w:rsidRPr="002B7992">
        <w:rPr>
          <w:rFonts w:ascii="標楷體" w:eastAsia="標楷體" w:hAnsi="標楷體" w:cs="Arial" w:hint="eastAsia"/>
          <w:szCs w:val="24"/>
        </w:rPr>
        <w:t>文件</w:t>
      </w:r>
      <w:r w:rsidRPr="002B7992">
        <w:rPr>
          <w:rFonts w:ascii="標楷體" w:eastAsia="標楷體" w:hAnsi="標楷體" w:cs="Arial"/>
          <w:szCs w:val="24"/>
        </w:rPr>
        <w:t>，</w:t>
      </w:r>
      <w:r w:rsidR="003E3396" w:rsidRPr="002B7992">
        <w:rPr>
          <w:rFonts w:ascii="標楷體" w:eastAsia="標楷體" w:hAnsi="標楷體" w:cs="Arial" w:hint="eastAsia"/>
          <w:szCs w:val="24"/>
        </w:rPr>
        <w:t>公告於本校網站</w:t>
      </w:r>
      <w:r w:rsidR="00ED4CCF" w:rsidRPr="002B7992">
        <w:rPr>
          <w:rFonts w:ascii="標楷體" w:eastAsia="標楷體" w:hAnsi="標楷體" w:cs="Arial" w:hint="eastAsia"/>
          <w:szCs w:val="24"/>
        </w:rPr>
        <w:t>。</w:t>
      </w:r>
    </w:p>
    <w:p w:rsidR="006E79AE" w:rsidRPr="00B42293" w:rsidRDefault="00B42293" w:rsidP="002B7992">
      <w:pPr>
        <w:numPr>
          <w:ilvl w:val="0"/>
          <w:numId w:val="28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>承辦單位：本校教務處（幹事-張銘峰，校內分機127）</w:t>
      </w:r>
      <w:r w:rsidR="008904E3">
        <w:rPr>
          <w:rFonts w:ascii="標楷體" w:eastAsia="標楷體" w:hAnsi="標楷體" w:cs="Arial"/>
          <w:szCs w:val="24"/>
        </w:rPr>
        <w:t>。</w:t>
      </w:r>
      <w:r w:rsidR="003E3396" w:rsidRPr="00B42293">
        <w:rPr>
          <w:rFonts w:ascii="標楷體" w:eastAsia="標楷體" w:hAnsi="標楷體" w:cs="Arial" w:hint="eastAsia"/>
          <w:szCs w:val="24"/>
        </w:rPr>
        <w:t xml:space="preserve">    </w:t>
      </w:r>
    </w:p>
    <w:p w:rsidR="006E79AE" w:rsidRPr="002B7992" w:rsidRDefault="006E79AE" w:rsidP="006E79AE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 w:rsidRPr="002B7992">
        <w:rPr>
          <w:rFonts w:ascii="標楷體" w:eastAsia="標楷體" w:hAnsi="標楷體" w:cs="Arial" w:hint="eastAsia"/>
          <w:b/>
          <w:szCs w:val="24"/>
        </w:rPr>
        <w:t>六、</w:t>
      </w:r>
      <w:r w:rsidRPr="002B7992">
        <w:rPr>
          <w:rFonts w:ascii="標楷體" w:eastAsia="標楷體" w:hAnsi="標楷體" w:cs="Arial"/>
          <w:b/>
          <w:szCs w:val="24"/>
        </w:rPr>
        <w:t>申請文件：</w:t>
      </w:r>
    </w:p>
    <w:p w:rsidR="006E79AE" w:rsidRPr="002B7992" w:rsidRDefault="006E79AE" w:rsidP="001E6911">
      <w:pPr>
        <w:numPr>
          <w:ilvl w:val="0"/>
          <w:numId w:val="41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/>
          <w:szCs w:val="24"/>
        </w:rPr>
        <w:t>填具申請表格</w:t>
      </w:r>
      <w:r w:rsidR="00D24C45" w:rsidRPr="002B7992">
        <w:rPr>
          <w:rFonts w:ascii="標楷體" w:eastAsia="標楷體" w:hAnsi="標楷體" w:cs="Arial" w:hint="eastAsia"/>
          <w:szCs w:val="24"/>
        </w:rPr>
        <w:t>（</w:t>
      </w:r>
      <w:r w:rsidR="007420D0">
        <w:rPr>
          <w:rFonts w:ascii="標楷體" w:eastAsia="標楷體" w:hAnsi="標楷體" w:cs="Arial" w:hint="eastAsia"/>
          <w:szCs w:val="24"/>
        </w:rPr>
        <w:t>含</w:t>
      </w:r>
      <w:r w:rsidR="00D24C45" w:rsidRPr="002B7992">
        <w:rPr>
          <w:rFonts w:ascii="標楷體" w:eastAsia="標楷體" w:hAnsi="標楷體" w:cs="Arial" w:hint="eastAsia"/>
          <w:szCs w:val="24"/>
        </w:rPr>
        <w:t>導師推薦）</w:t>
      </w:r>
      <w:r w:rsidRPr="002B7992">
        <w:rPr>
          <w:rFonts w:ascii="標楷體" w:eastAsia="標楷體" w:hAnsi="標楷體" w:cs="Arial"/>
          <w:szCs w:val="24"/>
        </w:rPr>
        <w:t>乙份</w:t>
      </w:r>
      <w:r w:rsidR="00375D82">
        <w:rPr>
          <w:rFonts w:ascii="標楷體" w:eastAsia="標楷體" w:hAnsi="標楷體" w:cs="Arial"/>
          <w:szCs w:val="24"/>
        </w:rPr>
        <w:t>。</w:t>
      </w:r>
    </w:p>
    <w:p w:rsidR="00D24C45" w:rsidRPr="002B7992" w:rsidRDefault="006E79AE" w:rsidP="00D24C45">
      <w:pPr>
        <w:numPr>
          <w:ilvl w:val="0"/>
          <w:numId w:val="41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/>
          <w:szCs w:val="24"/>
        </w:rPr>
        <w:t>前一學</w:t>
      </w:r>
      <w:r w:rsidR="00B30AAC" w:rsidRPr="00A62C20">
        <w:rPr>
          <w:rFonts w:ascii="標楷體" w:eastAsia="標楷體" w:hAnsi="標楷體" w:cs="Arial" w:hint="eastAsia"/>
          <w:szCs w:val="24"/>
        </w:rPr>
        <w:t>年</w:t>
      </w:r>
      <w:r w:rsidRPr="002B7992">
        <w:rPr>
          <w:rFonts w:ascii="標楷體" w:eastAsia="標楷體" w:hAnsi="標楷體" w:cs="Arial"/>
          <w:szCs w:val="24"/>
        </w:rPr>
        <w:t>成績單正本乙份</w:t>
      </w:r>
      <w:r w:rsidR="00375D82">
        <w:rPr>
          <w:rFonts w:ascii="標楷體" w:eastAsia="標楷體" w:hAnsi="標楷體" w:cs="Arial"/>
          <w:szCs w:val="24"/>
        </w:rPr>
        <w:t>。</w:t>
      </w:r>
    </w:p>
    <w:p w:rsidR="00A543C2" w:rsidRPr="002B7992" w:rsidRDefault="00D24C45" w:rsidP="001F710D">
      <w:pPr>
        <w:numPr>
          <w:ilvl w:val="0"/>
          <w:numId w:val="41"/>
        </w:num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>中低收</w:t>
      </w:r>
      <w:r w:rsidR="00B659AA" w:rsidRPr="002B7992">
        <w:rPr>
          <w:rFonts w:ascii="標楷體" w:eastAsia="標楷體" w:hAnsi="標楷體" w:cs="Arial" w:hint="eastAsia"/>
          <w:szCs w:val="24"/>
        </w:rPr>
        <w:t>入戶</w:t>
      </w:r>
      <w:r w:rsidR="006E79AE" w:rsidRPr="002B7992">
        <w:rPr>
          <w:rFonts w:ascii="標楷體" w:eastAsia="標楷體" w:hAnsi="標楷體" w:cs="Arial"/>
          <w:szCs w:val="24"/>
        </w:rPr>
        <w:t>證明或</w:t>
      </w:r>
      <w:r w:rsidRPr="002B7992">
        <w:rPr>
          <w:rFonts w:ascii="標楷體" w:eastAsia="標楷體" w:hAnsi="標楷體" w:cs="Arial" w:hint="eastAsia"/>
          <w:szCs w:val="24"/>
        </w:rPr>
        <w:t>導師推薦函</w:t>
      </w:r>
      <w:r w:rsidR="00375D82">
        <w:rPr>
          <w:rFonts w:ascii="標楷體" w:eastAsia="標楷體" w:hAnsi="標楷體" w:cs="Arial" w:hint="eastAsia"/>
          <w:szCs w:val="24"/>
        </w:rPr>
        <w:t>。</w:t>
      </w:r>
    </w:p>
    <w:p w:rsidR="00A543C2" w:rsidRPr="002B7992" w:rsidRDefault="00A543C2" w:rsidP="00A543C2">
      <w:p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>七、審核作業：</w:t>
      </w:r>
    </w:p>
    <w:p w:rsidR="00A543C2" w:rsidRPr="002B7992" w:rsidRDefault="00A543C2" w:rsidP="00A543C2">
      <w:p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 xml:space="preserve">    為審查獎學金申請案件，由本校組織審查委員會以決定獲獎名單。審查委員會之召集</w:t>
      </w:r>
    </w:p>
    <w:p w:rsidR="00A543C2" w:rsidRPr="002B7992" w:rsidRDefault="00A543C2" w:rsidP="00A543C2">
      <w:p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 xml:space="preserve">    人由教務主任兼任，並應邀請本校校友會代表列席審查會議。</w:t>
      </w:r>
    </w:p>
    <w:p w:rsidR="00A543C2" w:rsidRPr="002B7992" w:rsidRDefault="00A543C2" w:rsidP="00C6213C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 w:rsidRPr="002B7992">
        <w:rPr>
          <w:rFonts w:ascii="標楷體" w:eastAsia="標楷體" w:hAnsi="標楷體" w:cs="Arial" w:hint="eastAsia"/>
          <w:b/>
          <w:szCs w:val="24"/>
        </w:rPr>
        <w:t>八</w:t>
      </w:r>
      <w:r w:rsidR="006E79AE" w:rsidRPr="002B7992">
        <w:rPr>
          <w:rFonts w:ascii="標楷體" w:eastAsia="標楷體" w:hAnsi="標楷體" w:cs="Arial" w:hint="eastAsia"/>
          <w:b/>
          <w:szCs w:val="24"/>
        </w:rPr>
        <w:t>、</w:t>
      </w:r>
      <w:r w:rsidR="006E79AE" w:rsidRPr="002B7992">
        <w:rPr>
          <w:rFonts w:ascii="標楷體" w:eastAsia="標楷體" w:hAnsi="標楷體" w:cs="Arial"/>
          <w:b/>
          <w:szCs w:val="24"/>
        </w:rPr>
        <w:t>審核標準：</w:t>
      </w:r>
    </w:p>
    <w:p w:rsidR="006E79AE" w:rsidRPr="002B7992" w:rsidRDefault="00A543C2" w:rsidP="00C6213C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 w:rsidRPr="002B7992">
        <w:rPr>
          <w:rFonts w:ascii="標楷體" w:eastAsia="標楷體" w:hAnsi="標楷體" w:cs="Arial" w:hint="eastAsia"/>
          <w:b/>
          <w:szCs w:val="24"/>
        </w:rPr>
        <w:t xml:space="preserve">    </w:t>
      </w:r>
      <w:r w:rsidR="00D24C45" w:rsidRPr="002B7992">
        <w:rPr>
          <w:rFonts w:ascii="標楷體" w:eastAsia="標楷體" w:hAnsi="標楷體" w:cs="Arial" w:hint="eastAsia"/>
          <w:szCs w:val="24"/>
        </w:rPr>
        <w:t>符合申請資格者依下列方式排序</w:t>
      </w:r>
    </w:p>
    <w:p w:rsidR="00C6213C" w:rsidRPr="002B7992" w:rsidRDefault="00FB7BBA" w:rsidP="00FB7BBA">
      <w:p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 xml:space="preserve">   </w:t>
      </w:r>
      <w:r w:rsidR="00335AF7">
        <w:rPr>
          <w:rFonts w:ascii="標楷體" w:eastAsia="標楷體" w:hAnsi="標楷體" w:cs="Arial" w:hint="eastAsia"/>
          <w:szCs w:val="24"/>
        </w:rPr>
        <w:t xml:space="preserve"> (</w:t>
      </w:r>
      <w:r w:rsidR="00DA5AFC">
        <w:rPr>
          <w:rFonts w:ascii="標楷體" w:eastAsia="標楷體" w:hAnsi="標楷體" w:cs="Arial" w:hint="eastAsia"/>
          <w:szCs w:val="24"/>
        </w:rPr>
        <w:t>ㄧ)</w:t>
      </w:r>
      <w:r w:rsidR="00D24C45" w:rsidRPr="002B7992">
        <w:rPr>
          <w:rFonts w:ascii="標楷體" w:eastAsia="標楷體" w:hAnsi="標楷體" w:cs="Arial" w:hint="eastAsia"/>
          <w:szCs w:val="24"/>
        </w:rPr>
        <w:t>低收入戶</w:t>
      </w:r>
      <w:r w:rsidR="00375D82">
        <w:rPr>
          <w:rFonts w:ascii="標楷體" w:eastAsia="標楷體" w:hAnsi="標楷體" w:cs="Arial" w:hint="eastAsia"/>
          <w:szCs w:val="24"/>
        </w:rPr>
        <w:t>。</w:t>
      </w:r>
    </w:p>
    <w:p w:rsidR="00C6213C" w:rsidRPr="002B7992" w:rsidRDefault="00FB7BBA" w:rsidP="00FB7BBA">
      <w:p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 xml:space="preserve">   </w:t>
      </w:r>
      <w:r w:rsidR="00DA5AFC">
        <w:rPr>
          <w:rFonts w:ascii="標楷體" w:eastAsia="標楷體" w:hAnsi="標楷體" w:cs="Arial" w:hint="eastAsia"/>
          <w:szCs w:val="24"/>
        </w:rPr>
        <w:t xml:space="preserve"> (二)</w:t>
      </w:r>
      <w:r w:rsidR="00D24C45" w:rsidRPr="002B7992">
        <w:rPr>
          <w:rFonts w:ascii="標楷體" w:eastAsia="標楷體" w:hAnsi="標楷體" w:cs="Arial" w:hint="eastAsia"/>
          <w:szCs w:val="24"/>
        </w:rPr>
        <w:t>中低收</w:t>
      </w:r>
      <w:r w:rsidR="000D3090" w:rsidRPr="002B7992">
        <w:rPr>
          <w:rFonts w:ascii="標楷體" w:eastAsia="標楷體" w:hAnsi="標楷體" w:cs="Arial" w:hint="eastAsia"/>
          <w:szCs w:val="24"/>
        </w:rPr>
        <w:t>入戶</w:t>
      </w:r>
      <w:r w:rsidR="00C6213C" w:rsidRPr="002B7992">
        <w:rPr>
          <w:rFonts w:ascii="標楷體" w:eastAsia="標楷體" w:hAnsi="標楷體" w:cs="Arial" w:hint="eastAsia"/>
          <w:szCs w:val="24"/>
        </w:rPr>
        <w:t>、</w:t>
      </w:r>
      <w:r w:rsidR="00D24C45" w:rsidRPr="002B7992">
        <w:rPr>
          <w:rFonts w:ascii="標楷體" w:eastAsia="標楷體" w:hAnsi="標楷體" w:cs="Arial" w:hint="eastAsia"/>
          <w:szCs w:val="24"/>
        </w:rPr>
        <w:t>導師證明</w:t>
      </w:r>
      <w:r w:rsidR="00375D82">
        <w:rPr>
          <w:rFonts w:ascii="標楷體" w:eastAsia="標楷體" w:hAnsi="標楷體" w:cs="Arial" w:hint="eastAsia"/>
          <w:szCs w:val="24"/>
        </w:rPr>
        <w:t>。</w:t>
      </w:r>
    </w:p>
    <w:p w:rsidR="00D24C45" w:rsidRPr="002B7992" w:rsidRDefault="00FB7BBA" w:rsidP="00FB7BBA">
      <w:pPr>
        <w:spacing w:line="380" w:lineRule="exact"/>
        <w:jc w:val="both"/>
        <w:rPr>
          <w:rFonts w:ascii="標楷體" w:eastAsia="標楷體" w:hAnsi="標楷體" w:cs="Arial"/>
          <w:szCs w:val="24"/>
        </w:rPr>
      </w:pPr>
      <w:r w:rsidRPr="002B7992">
        <w:rPr>
          <w:rFonts w:ascii="標楷體" w:eastAsia="標楷體" w:hAnsi="標楷體" w:cs="Arial" w:hint="eastAsia"/>
          <w:szCs w:val="24"/>
        </w:rPr>
        <w:t xml:space="preserve">   </w:t>
      </w:r>
      <w:r w:rsidR="00DA5AFC">
        <w:rPr>
          <w:rFonts w:ascii="標楷體" w:eastAsia="標楷體" w:hAnsi="標楷體" w:cs="Arial" w:hint="eastAsia"/>
          <w:szCs w:val="24"/>
        </w:rPr>
        <w:t xml:space="preserve"> (三)</w:t>
      </w:r>
      <w:r w:rsidR="00C6213C" w:rsidRPr="002B7992">
        <w:rPr>
          <w:rFonts w:ascii="標楷體" w:eastAsia="標楷體" w:hAnsi="標楷體" w:cs="Arial" w:hint="eastAsia"/>
          <w:szCs w:val="24"/>
        </w:rPr>
        <w:t>學業總平均分數</w:t>
      </w:r>
      <w:r w:rsidR="00375D82">
        <w:rPr>
          <w:rFonts w:ascii="標楷體" w:eastAsia="標楷體" w:hAnsi="標楷體" w:cs="Arial" w:hint="eastAsia"/>
          <w:szCs w:val="24"/>
        </w:rPr>
        <w:t>。</w:t>
      </w:r>
    </w:p>
    <w:p w:rsidR="006E79AE" w:rsidRPr="002B7992" w:rsidRDefault="002B7992" w:rsidP="006E79AE">
      <w:pPr>
        <w:spacing w:line="380" w:lineRule="exact"/>
        <w:jc w:val="both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九</w:t>
      </w:r>
      <w:r w:rsidR="006E79AE" w:rsidRPr="002B7992">
        <w:rPr>
          <w:rFonts w:ascii="標楷體" w:eastAsia="標楷體" w:hAnsi="標楷體" w:cs="Arial" w:hint="eastAsia"/>
          <w:b/>
          <w:szCs w:val="24"/>
        </w:rPr>
        <w:t>、名單公佈及獎學金發放方式：</w:t>
      </w:r>
    </w:p>
    <w:p w:rsidR="00F9031D" w:rsidRPr="007F4F9B" w:rsidRDefault="001833FC" w:rsidP="00C6213C">
      <w:pPr>
        <w:spacing w:line="3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 xml:space="preserve">   </w:t>
      </w:r>
      <w:r w:rsidR="006A428B">
        <w:rPr>
          <w:rFonts w:ascii="標楷體" w:eastAsia="標楷體" w:hAnsi="標楷體" w:cs="Arial" w:hint="eastAsia"/>
          <w:color w:val="000000" w:themeColor="text1"/>
          <w:szCs w:val="24"/>
        </w:rPr>
        <w:t xml:space="preserve"> (ㄧ)</w:t>
      </w:r>
      <w:r w:rsidR="00FB7BBA" w:rsidRPr="007F4F9B">
        <w:rPr>
          <w:rFonts w:ascii="標楷體" w:eastAsia="標楷體" w:hAnsi="標楷體" w:cs="Arial" w:hint="eastAsia"/>
          <w:color w:val="000000" w:themeColor="text1"/>
          <w:szCs w:val="24"/>
        </w:rPr>
        <w:t>獎學金</w:t>
      </w:r>
      <w:r w:rsidR="006E79AE" w:rsidRPr="007F4F9B">
        <w:rPr>
          <w:rFonts w:ascii="標楷體" w:eastAsia="標楷體" w:hAnsi="標楷體" w:cs="Arial"/>
          <w:color w:val="000000" w:themeColor="text1"/>
          <w:szCs w:val="24"/>
        </w:rPr>
        <w:t>得獎</w:t>
      </w:r>
      <w:r w:rsidR="002B7992" w:rsidRPr="007F4F9B">
        <w:rPr>
          <w:rFonts w:ascii="標楷體" w:eastAsia="標楷體" w:hAnsi="標楷體" w:cs="Arial" w:hint="eastAsia"/>
          <w:color w:val="000000" w:themeColor="text1"/>
          <w:szCs w:val="24"/>
        </w:rPr>
        <w:t>名單</w:t>
      </w:r>
      <w:r w:rsidR="00FB7BBA" w:rsidRPr="007F4F9B">
        <w:rPr>
          <w:rFonts w:ascii="標楷體" w:eastAsia="標楷體" w:hAnsi="標楷體" w:cs="Arial" w:hint="eastAsia"/>
          <w:color w:val="000000" w:themeColor="text1"/>
          <w:szCs w:val="24"/>
        </w:rPr>
        <w:t>除公布於本校網頁外，並</w:t>
      </w:r>
      <w:r w:rsidR="006E79AE" w:rsidRPr="007F4F9B">
        <w:rPr>
          <w:rFonts w:ascii="標楷體" w:eastAsia="標楷體" w:hAnsi="標楷體" w:cs="Arial"/>
          <w:color w:val="000000" w:themeColor="text1"/>
          <w:szCs w:val="24"/>
        </w:rPr>
        <w:t>將個別通知</w:t>
      </w:r>
      <w:r w:rsidR="00C6213C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A17C3" w:rsidRPr="007F4F9B" w:rsidRDefault="001833FC" w:rsidP="00C6213C">
      <w:pPr>
        <w:spacing w:line="3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="006A428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(二)</w:t>
      </w:r>
      <w:r w:rsidR="002B7992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得獎名單</w:t>
      </w:r>
      <w:r w:rsidR="003A17C3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由本校造冊檢據函知</w:t>
      </w:r>
      <w:r w:rsidR="00FB7BBA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校友會</w:t>
      </w:r>
      <w:r w:rsidR="003A17C3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撥款，由本校轉發</w:t>
      </w:r>
      <w:r w:rsidR="002B7992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得</w:t>
      </w:r>
      <w:r w:rsidR="003A17C3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獎人具領</w:t>
      </w:r>
      <w:r w:rsidR="00FB7BBA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6043BE" w:rsidRPr="007F4F9B" w:rsidRDefault="002B7992">
      <w:pPr>
        <w:widowControl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十</w:t>
      </w:r>
      <w:r w:rsidR="00EA245E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EA245E" w:rsidRPr="007F4F9B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經費來源：</w:t>
      </w:r>
    </w:p>
    <w:p w:rsidR="00233E58" w:rsidRPr="007F4F9B" w:rsidRDefault="00FB7BBA" w:rsidP="002C7FE9">
      <w:pPr>
        <w:widowControl/>
        <w:ind w:left="425" w:hangingChars="177" w:hanging="425"/>
        <w:rPr>
          <w:rFonts w:ascii="標楷體" w:eastAsia="標楷體" w:hAnsi="標楷體" w:cs="Times New Roman"/>
          <w:color w:val="000000" w:themeColor="text1"/>
          <w:szCs w:val="24"/>
        </w:rPr>
      </w:pPr>
      <w:r w:rsidRPr="007F4F9B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</w:t>
      </w:r>
      <w:r w:rsidR="00233E58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本辦法所需獎學金，由故王緒文校長親屬每年捐贈十四萬</w:t>
      </w:r>
      <w:r w:rsidR="007F4F9B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四仟</w:t>
      </w:r>
      <w:r w:rsidR="00233E58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元支應</w:t>
      </w:r>
      <w:r w:rsidR="005337D8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由本校校友會監督執行。捐款期限</w:t>
      </w:r>
      <w:r w:rsidR="00665769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暫定</w:t>
      </w:r>
      <w:r w:rsidR="005337D8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自11</w:t>
      </w:r>
      <w:r w:rsidR="002B7992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="005337D8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學年度起，至1</w:t>
      </w:r>
      <w:r w:rsidR="00665769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16</w:t>
      </w:r>
      <w:r w:rsidR="005337D8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學年度止，計</w:t>
      </w:r>
      <w:r w:rsidR="00665769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5</w:t>
      </w:r>
      <w:r w:rsidR="005337D8" w:rsidRPr="007F4F9B">
        <w:rPr>
          <w:rFonts w:ascii="標楷體" w:eastAsia="標楷體" w:hAnsi="標楷體" w:cs="Times New Roman" w:hint="eastAsia"/>
          <w:color w:val="000000" w:themeColor="text1"/>
          <w:szCs w:val="24"/>
        </w:rPr>
        <w:t>年。</w:t>
      </w:r>
    </w:p>
    <w:sectPr w:rsidR="00233E58" w:rsidRPr="007F4F9B" w:rsidSect="0006624A">
      <w:pgSz w:w="11906" w:h="16838"/>
      <w:pgMar w:top="993" w:right="127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38" w:rsidRDefault="00CB5538" w:rsidP="00A34E4C">
      <w:r>
        <w:separator/>
      </w:r>
    </w:p>
  </w:endnote>
  <w:endnote w:type="continuationSeparator" w:id="0">
    <w:p w:rsidR="00CB5538" w:rsidRDefault="00CB5538" w:rsidP="00A3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38" w:rsidRDefault="00CB5538" w:rsidP="00A34E4C">
      <w:r>
        <w:separator/>
      </w:r>
    </w:p>
  </w:footnote>
  <w:footnote w:type="continuationSeparator" w:id="0">
    <w:p w:rsidR="00CB5538" w:rsidRDefault="00CB5538" w:rsidP="00A34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4002"/>
    <w:multiLevelType w:val="hybridMultilevel"/>
    <w:tmpl w:val="9CD07E8C"/>
    <w:lvl w:ilvl="0" w:tplc="779407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EF0ABF"/>
    <w:multiLevelType w:val="hybridMultilevel"/>
    <w:tmpl w:val="27229128"/>
    <w:lvl w:ilvl="0" w:tplc="546AE26C">
      <w:start w:val="1"/>
      <w:numFmt w:val="taiwaneseCountingThousand"/>
      <w:lvlText w:val="%1、"/>
      <w:lvlJc w:val="left"/>
      <w:pPr>
        <w:ind w:left="3927" w:hanging="720"/>
      </w:pPr>
      <w:rPr>
        <w:rFonts w:hint="default"/>
      </w:rPr>
    </w:lvl>
    <w:lvl w:ilvl="1" w:tplc="20329A20">
      <w:start w:val="1"/>
      <w:numFmt w:val="taiwaneseCountingThousand"/>
      <w:lvlText w:val="（%2）"/>
      <w:lvlJc w:val="left"/>
      <w:pPr>
        <w:ind w:left="440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47" w:hanging="480"/>
      </w:pPr>
    </w:lvl>
    <w:lvl w:ilvl="3" w:tplc="0409000F" w:tentative="1">
      <w:start w:val="1"/>
      <w:numFmt w:val="decimal"/>
      <w:lvlText w:val="%4."/>
      <w:lvlJc w:val="left"/>
      <w:pPr>
        <w:ind w:left="5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07" w:hanging="480"/>
      </w:pPr>
    </w:lvl>
    <w:lvl w:ilvl="5" w:tplc="0409001B" w:tentative="1">
      <w:start w:val="1"/>
      <w:numFmt w:val="lowerRoman"/>
      <w:lvlText w:val="%6."/>
      <w:lvlJc w:val="right"/>
      <w:pPr>
        <w:ind w:left="6087" w:hanging="480"/>
      </w:pPr>
    </w:lvl>
    <w:lvl w:ilvl="6" w:tplc="0409000F" w:tentative="1">
      <w:start w:val="1"/>
      <w:numFmt w:val="decimal"/>
      <w:lvlText w:val="%7."/>
      <w:lvlJc w:val="left"/>
      <w:pPr>
        <w:ind w:left="6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47" w:hanging="480"/>
      </w:pPr>
    </w:lvl>
    <w:lvl w:ilvl="8" w:tplc="0409001B" w:tentative="1">
      <w:start w:val="1"/>
      <w:numFmt w:val="lowerRoman"/>
      <w:lvlText w:val="%9."/>
      <w:lvlJc w:val="right"/>
      <w:pPr>
        <w:ind w:left="7527" w:hanging="480"/>
      </w:pPr>
    </w:lvl>
  </w:abstractNum>
  <w:abstractNum w:abstractNumId="2" w15:restartNumberingAfterBreak="0">
    <w:nsid w:val="06911EEB"/>
    <w:multiLevelType w:val="hybridMultilevel"/>
    <w:tmpl w:val="AEF2EE56"/>
    <w:lvl w:ilvl="0" w:tplc="0DBAF52C">
      <w:start w:val="1"/>
      <w:numFmt w:val="decimal"/>
      <w:lvlText w:val="(%1)"/>
      <w:lvlJc w:val="left"/>
      <w:pPr>
        <w:ind w:left="18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42" w:hanging="480"/>
      </w:pPr>
    </w:lvl>
    <w:lvl w:ilvl="2" w:tplc="0409001B" w:tentative="1">
      <w:start w:val="1"/>
      <w:numFmt w:val="lowerRoman"/>
      <w:lvlText w:val="%3."/>
      <w:lvlJc w:val="right"/>
      <w:pPr>
        <w:ind w:left="2822" w:hanging="480"/>
      </w:pPr>
    </w:lvl>
    <w:lvl w:ilvl="3" w:tplc="0409000F" w:tentative="1">
      <w:start w:val="1"/>
      <w:numFmt w:val="decimal"/>
      <w:lvlText w:val="%4."/>
      <w:lvlJc w:val="left"/>
      <w:pPr>
        <w:ind w:left="3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2" w:hanging="480"/>
      </w:pPr>
    </w:lvl>
    <w:lvl w:ilvl="5" w:tplc="0409001B" w:tentative="1">
      <w:start w:val="1"/>
      <w:numFmt w:val="lowerRoman"/>
      <w:lvlText w:val="%6."/>
      <w:lvlJc w:val="right"/>
      <w:pPr>
        <w:ind w:left="4262" w:hanging="480"/>
      </w:pPr>
    </w:lvl>
    <w:lvl w:ilvl="6" w:tplc="0409000F" w:tentative="1">
      <w:start w:val="1"/>
      <w:numFmt w:val="decimal"/>
      <w:lvlText w:val="%7."/>
      <w:lvlJc w:val="left"/>
      <w:pPr>
        <w:ind w:left="4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2" w:hanging="480"/>
      </w:pPr>
    </w:lvl>
    <w:lvl w:ilvl="8" w:tplc="0409001B" w:tentative="1">
      <w:start w:val="1"/>
      <w:numFmt w:val="lowerRoman"/>
      <w:lvlText w:val="%9."/>
      <w:lvlJc w:val="right"/>
      <w:pPr>
        <w:ind w:left="5702" w:hanging="480"/>
      </w:pPr>
    </w:lvl>
  </w:abstractNum>
  <w:abstractNum w:abstractNumId="3" w15:restartNumberingAfterBreak="0">
    <w:nsid w:val="07044C31"/>
    <w:multiLevelType w:val="hybridMultilevel"/>
    <w:tmpl w:val="7358559E"/>
    <w:lvl w:ilvl="0" w:tplc="E45674B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84FDA"/>
    <w:multiLevelType w:val="hybridMultilevel"/>
    <w:tmpl w:val="668C6BB8"/>
    <w:lvl w:ilvl="0" w:tplc="28A24E24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FE43EA"/>
    <w:multiLevelType w:val="hybridMultilevel"/>
    <w:tmpl w:val="B6AEB7EC"/>
    <w:lvl w:ilvl="0" w:tplc="43EAF69E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0147E08"/>
    <w:multiLevelType w:val="hybridMultilevel"/>
    <w:tmpl w:val="9BB61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4B117D"/>
    <w:multiLevelType w:val="hybridMultilevel"/>
    <w:tmpl w:val="51BE539C"/>
    <w:lvl w:ilvl="0" w:tplc="F0FA341A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E4A40"/>
    <w:multiLevelType w:val="hybridMultilevel"/>
    <w:tmpl w:val="7196EBA6"/>
    <w:lvl w:ilvl="0" w:tplc="455ADB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8B01EA"/>
    <w:multiLevelType w:val="hybridMultilevel"/>
    <w:tmpl w:val="1C14B0AE"/>
    <w:lvl w:ilvl="0" w:tplc="0DBAF52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24563508"/>
    <w:multiLevelType w:val="hybridMultilevel"/>
    <w:tmpl w:val="E8906E70"/>
    <w:lvl w:ilvl="0" w:tplc="257C51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5393958"/>
    <w:multiLevelType w:val="hybridMultilevel"/>
    <w:tmpl w:val="4F304200"/>
    <w:lvl w:ilvl="0" w:tplc="FBC2C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71E3360"/>
    <w:multiLevelType w:val="hybridMultilevel"/>
    <w:tmpl w:val="449A5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98147B"/>
    <w:multiLevelType w:val="hybridMultilevel"/>
    <w:tmpl w:val="B930206C"/>
    <w:lvl w:ilvl="0" w:tplc="5E9C1122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46BE18DC"/>
    <w:multiLevelType w:val="hybridMultilevel"/>
    <w:tmpl w:val="8AA69FDC"/>
    <w:lvl w:ilvl="0" w:tplc="5E9C1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9AF1224"/>
    <w:multiLevelType w:val="hybridMultilevel"/>
    <w:tmpl w:val="2ACA0ECC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9DD64E4"/>
    <w:multiLevelType w:val="hybridMultilevel"/>
    <w:tmpl w:val="9C8404C4"/>
    <w:lvl w:ilvl="0" w:tplc="20329A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CC1D2D"/>
    <w:multiLevelType w:val="hybridMultilevel"/>
    <w:tmpl w:val="717C09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A2111B"/>
    <w:multiLevelType w:val="hybridMultilevel"/>
    <w:tmpl w:val="99D4CF68"/>
    <w:lvl w:ilvl="0" w:tplc="1A1C2414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19" w15:restartNumberingAfterBreak="0">
    <w:nsid w:val="510F718F"/>
    <w:multiLevelType w:val="hybridMultilevel"/>
    <w:tmpl w:val="560EC596"/>
    <w:lvl w:ilvl="0" w:tplc="B73AD282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5164251A"/>
    <w:multiLevelType w:val="hybridMultilevel"/>
    <w:tmpl w:val="1EF04170"/>
    <w:lvl w:ilvl="0" w:tplc="0409000F">
      <w:start w:val="1"/>
      <w:numFmt w:val="decimal"/>
      <w:lvlText w:val="%1."/>
      <w:lvlJc w:val="left"/>
      <w:pPr>
        <w:ind w:left="165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21" w15:restartNumberingAfterBreak="0">
    <w:nsid w:val="53A47AE5"/>
    <w:multiLevelType w:val="hybridMultilevel"/>
    <w:tmpl w:val="F5F0B194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060450"/>
    <w:multiLevelType w:val="hybridMultilevel"/>
    <w:tmpl w:val="B480394A"/>
    <w:lvl w:ilvl="0" w:tplc="79C4CD04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5ABE030A"/>
    <w:multiLevelType w:val="hybridMultilevel"/>
    <w:tmpl w:val="24F8CBBC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6895E54"/>
    <w:multiLevelType w:val="hybridMultilevel"/>
    <w:tmpl w:val="EFB0B6DA"/>
    <w:lvl w:ilvl="0" w:tplc="38DA7EBA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5" w15:restartNumberingAfterBreak="0">
    <w:nsid w:val="6BBE26C6"/>
    <w:multiLevelType w:val="hybridMultilevel"/>
    <w:tmpl w:val="844CF020"/>
    <w:lvl w:ilvl="0" w:tplc="97C00972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6" w15:restartNumberingAfterBreak="0">
    <w:nsid w:val="6D8A1A29"/>
    <w:multiLevelType w:val="hybridMultilevel"/>
    <w:tmpl w:val="A0B01498"/>
    <w:lvl w:ilvl="0" w:tplc="AB02E52E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096432"/>
    <w:multiLevelType w:val="hybridMultilevel"/>
    <w:tmpl w:val="4E6E56F0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0B75FDC"/>
    <w:multiLevelType w:val="hybridMultilevel"/>
    <w:tmpl w:val="65420064"/>
    <w:lvl w:ilvl="0" w:tplc="796A7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4E37AC9"/>
    <w:multiLevelType w:val="hybridMultilevel"/>
    <w:tmpl w:val="D0AABDAA"/>
    <w:lvl w:ilvl="0" w:tplc="70A6F41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A8638C7"/>
    <w:multiLevelType w:val="hybridMultilevel"/>
    <w:tmpl w:val="ED3A937E"/>
    <w:lvl w:ilvl="0" w:tplc="82D22760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F5118A"/>
    <w:multiLevelType w:val="hybridMultilevel"/>
    <w:tmpl w:val="265A8F68"/>
    <w:lvl w:ilvl="0" w:tplc="2872FA9C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9D28AA"/>
    <w:multiLevelType w:val="hybridMultilevel"/>
    <w:tmpl w:val="7BA619AC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28"/>
  </w:num>
  <w:num w:numId="5">
    <w:abstractNumId w:val="5"/>
  </w:num>
  <w:num w:numId="6">
    <w:abstractNumId w:val="24"/>
  </w:num>
  <w:num w:numId="7">
    <w:abstractNumId w:val="18"/>
  </w:num>
  <w:num w:numId="8">
    <w:abstractNumId w:val="11"/>
  </w:num>
  <w:num w:numId="9">
    <w:abstractNumId w:val="13"/>
  </w:num>
  <w:num w:numId="10">
    <w:abstractNumId w:val="20"/>
  </w:num>
  <w:num w:numId="11">
    <w:abstractNumId w:val="12"/>
  </w:num>
  <w:num w:numId="12">
    <w:abstractNumId w:val="6"/>
  </w:num>
  <w:num w:numId="13">
    <w:abstractNumId w:val="17"/>
  </w:num>
  <w:num w:numId="14">
    <w:abstractNumId w:val="2"/>
  </w:num>
  <w:num w:numId="15">
    <w:abstractNumId w:val="9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7"/>
  </w:num>
  <w:num w:numId="29">
    <w:abstractNumId w:val="15"/>
  </w:num>
  <w:num w:numId="30">
    <w:abstractNumId w:val="23"/>
  </w:num>
  <w:num w:numId="31">
    <w:abstractNumId w:val="21"/>
  </w:num>
  <w:num w:numId="32">
    <w:abstractNumId w:val="26"/>
  </w:num>
  <w:num w:numId="33">
    <w:abstractNumId w:val="4"/>
  </w:num>
  <w:num w:numId="34">
    <w:abstractNumId w:val="7"/>
  </w:num>
  <w:num w:numId="35">
    <w:abstractNumId w:val="31"/>
  </w:num>
  <w:num w:numId="36">
    <w:abstractNumId w:val="3"/>
  </w:num>
  <w:num w:numId="37">
    <w:abstractNumId w:val="30"/>
  </w:num>
  <w:num w:numId="38">
    <w:abstractNumId w:val="16"/>
  </w:num>
  <w:num w:numId="39">
    <w:abstractNumId w:val="10"/>
  </w:num>
  <w:num w:numId="40">
    <w:abstractNumId w:val="29"/>
  </w:num>
  <w:num w:numId="41">
    <w:abstractNumId w:val="0"/>
  </w:num>
  <w:num w:numId="42">
    <w:abstractNumId w:val="25"/>
  </w:num>
  <w:num w:numId="43">
    <w:abstractNumId w:val="1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66"/>
    <w:rsid w:val="0005331C"/>
    <w:rsid w:val="0006624A"/>
    <w:rsid w:val="00086BB7"/>
    <w:rsid w:val="000A39D6"/>
    <w:rsid w:val="000B57B6"/>
    <w:rsid w:val="000B5F19"/>
    <w:rsid w:val="000C0E91"/>
    <w:rsid w:val="000D29B0"/>
    <w:rsid w:val="000D3090"/>
    <w:rsid w:val="000E5869"/>
    <w:rsid w:val="00101E31"/>
    <w:rsid w:val="0012736F"/>
    <w:rsid w:val="001358D8"/>
    <w:rsid w:val="00135B00"/>
    <w:rsid w:val="00151946"/>
    <w:rsid w:val="00174554"/>
    <w:rsid w:val="001833FC"/>
    <w:rsid w:val="00192FBE"/>
    <w:rsid w:val="001C1834"/>
    <w:rsid w:val="001E6911"/>
    <w:rsid w:val="0021709A"/>
    <w:rsid w:val="00226608"/>
    <w:rsid w:val="00233E58"/>
    <w:rsid w:val="00235013"/>
    <w:rsid w:val="00290C65"/>
    <w:rsid w:val="002910E0"/>
    <w:rsid w:val="00296657"/>
    <w:rsid w:val="002B07E3"/>
    <w:rsid w:val="002B7992"/>
    <w:rsid w:val="002C0D18"/>
    <w:rsid w:val="002C577C"/>
    <w:rsid w:val="002C7FE9"/>
    <w:rsid w:val="00311384"/>
    <w:rsid w:val="003166FC"/>
    <w:rsid w:val="00335AF7"/>
    <w:rsid w:val="00337754"/>
    <w:rsid w:val="003411EA"/>
    <w:rsid w:val="00343A91"/>
    <w:rsid w:val="00351273"/>
    <w:rsid w:val="00375D82"/>
    <w:rsid w:val="003964B3"/>
    <w:rsid w:val="003A17C3"/>
    <w:rsid w:val="003C7830"/>
    <w:rsid w:val="003D155C"/>
    <w:rsid w:val="003E3396"/>
    <w:rsid w:val="003E4552"/>
    <w:rsid w:val="004515A4"/>
    <w:rsid w:val="00465C11"/>
    <w:rsid w:val="004909C6"/>
    <w:rsid w:val="004A5D99"/>
    <w:rsid w:val="004B065F"/>
    <w:rsid w:val="004B11DA"/>
    <w:rsid w:val="004B798F"/>
    <w:rsid w:val="004D6415"/>
    <w:rsid w:val="004E3773"/>
    <w:rsid w:val="004F17FA"/>
    <w:rsid w:val="00520026"/>
    <w:rsid w:val="0053338C"/>
    <w:rsid w:val="005337D8"/>
    <w:rsid w:val="00555DFA"/>
    <w:rsid w:val="005910F9"/>
    <w:rsid w:val="005A2241"/>
    <w:rsid w:val="005E2CB1"/>
    <w:rsid w:val="006043BE"/>
    <w:rsid w:val="00612D53"/>
    <w:rsid w:val="006134EC"/>
    <w:rsid w:val="00614A6F"/>
    <w:rsid w:val="00626999"/>
    <w:rsid w:val="00665769"/>
    <w:rsid w:val="00671BFD"/>
    <w:rsid w:val="006729C3"/>
    <w:rsid w:val="00673057"/>
    <w:rsid w:val="00680286"/>
    <w:rsid w:val="006A428B"/>
    <w:rsid w:val="006D6876"/>
    <w:rsid w:val="006E15F3"/>
    <w:rsid w:val="006E216E"/>
    <w:rsid w:val="006E79AE"/>
    <w:rsid w:val="006F215E"/>
    <w:rsid w:val="007420D0"/>
    <w:rsid w:val="007657C2"/>
    <w:rsid w:val="0077732D"/>
    <w:rsid w:val="00787C88"/>
    <w:rsid w:val="007B1DD8"/>
    <w:rsid w:val="007C0490"/>
    <w:rsid w:val="007F4F9B"/>
    <w:rsid w:val="00826B2C"/>
    <w:rsid w:val="008904E3"/>
    <w:rsid w:val="008D545A"/>
    <w:rsid w:val="008F12B3"/>
    <w:rsid w:val="00904566"/>
    <w:rsid w:val="0091130E"/>
    <w:rsid w:val="00942645"/>
    <w:rsid w:val="009437FE"/>
    <w:rsid w:val="009758F8"/>
    <w:rsid w:val="0097601A"/>
    <w:rsid w:val="00981AED"/>
    <w:rsid w:val="00983124"/>
    <w:rsid w:val="00984AF5"/>
    <w:rsid w:val="009A2E81"/>
    <w:rsid w:val="009B1D71"/>
    <w:rsid w:val="009D10CD"/>
    <w:rsid w:val="009D5355"/>
    <w:rsid w:val="009E53C3"/>
    <w:rsid w:val="009E7EE6"/>
    <w:rsid w:val="00A24B68"/>
    <w:rsid w:val="00A34E4C"/>
    <w:rsid w:val="00A351D6"/>
    <w:rsid w:val="00A543C2"/>
    <w:rsid w:val="00A62C20"/>
    <w:rsid w:val="00A842BC"/>
    <w:rsid w:val="00AA28BD"/>
    <w:rsid w:val="00AB7A6C"/>
    <w:rsid w:val="00AC3438"/>
    <w:rsid w:val="00AD6DD9"/>
    <w:rsid w:val="00AE2B71"/>
    <w:rsid w:val="00AF1B7C"/>
    <w:rsid w:val="00AF7C3D"/>
    <w:rsid w:val="00B0726D"/>
    <w:rsid w:val="00B07713"/>
    <w:rsid w:val="00B10BDA"/>
    <w:rsid w:val="00B25706"/>
    <w:rsid w:val="00B30AAC"/>
    <w:rsid w:val="00B42293"/>
    <w:rsid w:val="00B434A7"/>
    <w:rsid w:val="00B63DE0"/>
    <w:rsid w:val="00B659AA"/>
    <w:rsid w:val="00B744D7"/>
    <w:rsid w:val="00BB47E7"/>
    <w:rsid w:val="00BC0974"/>
    <w:rsid w:val="00BC1170"/>
    <w:rsid w:val="00BF7BC2"/>
    <w:rsid w:val="00C12C29"/>
    <w:rsid w:val="00C2115B"/>
    <w:rsid w:val="00C53785"/>
    <w:rsid w:val="00C6213C"/>
    <w:rsid w:val="00C87A40"/>
    <w:rsid w:val="00C94A00"/>
    <w:rsid w:val="00CB5538"/>
    <w:rsid w:val="00CC333F"/>
    <w:rsid w:val="00D24C45"/>
    <w:rsid w:val="00D55039"/>
    <w:rsid w:val="00D57C61"/>
    <w:rsid w:val="00D6081D"/>
    <w:rsid w:val="00D627D9"/>
    <w:rsid w:val="00D639D0"/>
    <w:rsid w:val="00D75183"/>
    <w:rsid w:val="00D75EC0"/>
    <w:rsid w:val="00D84731"/>
    <w:rsid w:val="00D93CED"/>
    <w:rsid w:val="00DA5AFC"/>
    <w:rsid w:val="00DC741F"/>
    <w:rsid w:val="00DE27B6"/>
    <w:rsid w:val="00DF2359"/>
    <w:rsid w:val="00E04780"/>
    <w:rsid w:val="00E05E7F"/>
    <w:rsid w:val="00E07300"/>
    <w:rsid w:val="00E62C3F"/>
    <w:rsid w:val="00E6369C"/>
    <w:rsid w:val="00E952FD"/>
    <w:rsid w:val="00EA0D34"/>
    <w:rsid w:val="00EA245E"/>
    <w:rsid w:val="00EB52F9"/>
    <w:rsid w:val="00ED2EFE"/>
    <w:rsid w:val="00ED4CCF"/>
    <w:rsid w:val="00EE1C92"/>
    <w:rsid w:val="00EE658E"/>
    <w:rsid w:val="00EE7748"/>
    <w:rsid w:val="00EF7DCC"/>
    <w:rsid w:val="00F25DAB"/>
    <w:rsid w:val="00F40330"/>
    <w:rsid w:val="00F50CDE"/>
    <w:rsid w:val="00F61AB3"/>
    <w:rsid w:val="00F7248C"/>
    <w:rsid w:val="00F77C26"/>
    <w:rsid w:val="00F83584"/>
    <w:rsid w:val="00F9031D"/>
    <w:rsid w:val="00FA4462"/>
    <w:rsid w:val="00FB2577"/>
    <w:rsid w:val="00FB374B"/>
    <w:rsid w:val="00FB3C5B"/>
    <w:rsid w:val="00FB7BBA"/>
    <w:rsid w:val="00FE10B0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1AC119-623F-445D-977A-A74C89C0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7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E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E4C"/>
    <w:rPr>
      <w:sz w:val="20"/>
      <w:szCs w:val="20"/>
    </w:rPr>
  </w:style>
  <w:style w:type="paragraph" w:styleId="a7">
    <w:name w:val="List Paragraph"/>
    <w:basedOn w:val="a"/>
    <w:uiPriority w:val="99"/>
    <w:qFormat/>
    <w:rsid w:val="00E07300"/>
    <w:pPr>
      <w:ind w:leftChars="200" w:left="480"/>
    </w:pPr>
  </w:style>
  <w:style w:type="character" w:styleId="a8">
    <w:name w:val="Emphasis"/>
    <w:basedOn w:val="a0"/>
    <w:uiPriority w:val="20"/>
    <w:qFormat/>
    <w:rsid w:val="002910E0"/>
    <w:rPr>
      <w:i/>
      <w:iCs/>
    </w:rPr>
  </w:style>
  <w:style w:type="character" w:styleId="a9">
    <w:name w:val="Hyperlink"/>
    <w:rsid w:val="00ED4CCF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7518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751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new_user</dc:creator>
  <cp:lastModifiedBy>admin</cp:lastModifiedBy>
  <cp:revision>3</cp:revision>
  <cp:lastPrinted>2019-08-05T02:09:00Z</cp:lastPrinted>
  <dcterms:created xsi:type="dcterms:W3CDTF">2023-01-09T05:24:00Z</dcterms:created>
  <dcterms:modified xsi:type="dcterms:W3CDTF">2023-01-09T05:25:00Z</dcterms:modified>
</cp:coreProperties>
</file>